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98D87" w14:textId="77777777" w:rsidR="00B30457" w:rsidRDefault="00B30457" w:rsidP="00B30457">
      <w:pPr>
        <w:tabs>
          <w:tab w:val="left" w:pos="4962"/>
        </w:tabs>
        <w:spacing w:after="240" w:line="360" w:lineRule="auto"/>
        <w:ind w:firstLine="4956"/>
        <w:rPr>
          <w:b/>
          <w:bCs/>
          <w:sz w:val="26"/>
          <w:szCs w:val="26"/>
        </w:rPr>
      </w:pPr>
      <w:r w:rsidRPr="00351B7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B7A9E3A" wp14:editId="110EA552">
            <wp:simplePos x="0" y="0"/>
            <wp:positionH relativeFrom="page">
              <wp:posOffset>466725</wp:posOffset>
            </wp:positionH>
            <wp:positionV relativeFrom="paragraph">
              <wp:posOffset>66675</wp:posOffset>
            </wp:positionV>
            <wp:extent cx="2807970" cy="10001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7F8">
        <w:rPr>
          <w:b/>
          <w:bCs/>
          <w:sz w:val="26"/>
          <w:szCs w:val="26"/>
        </w:rPr>
        <w:t xml:space="preserve"> </w:t>
      </w:r>
    </w:p>
    <w:p w14:paraId="668D6428" w14:textId="61B77A68" w:rsidR="006111D2" w:rsidRPr="00C50EF9" w:rsidRDefault="000B2C35" w:rsidP="00B30457">
      <w:pPr>
        <w:tabs>
          <w:tab w:val="left" w:pos="4962"/>
        </w:tabs>
        <w:spacing w:after="240"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</w:t>
      </w:r>
      <w:r w:rsidR="001077F8">
        <w:rPr>
          <w:b/>
          <w:bCs/>
          <w:sz w:val="26"/>
          <w:szCs w:val="26"/>
        </w:rPr>
        <w:t>Starostwo powiatowe</w:t>
      </w:r>
      <w:r>
        <w:rPr>
          <w:b/>
          <w:bCs/>
          <w:sz w:val="26"/>
          <w:szCs w:val="26"/>
        </w:rPr>
        <w:t xml:space="preserve"> </w:t>
      </w:r>
    </w:p>
    <w:p w14:paraId="564DDEA1" w14:textId="413C1561" w:rsidR="00B30457" w:rsidRPr="00B30457" w:rsidRDefault="001077F8" w:rsidP="00B30457">
      <w:pPr>
        <w:tabs>
          <w:tab w:val="left" w:pos="4962"/>
        </w:tabs>
        <w:spacing w:after="120" w:line="480" w:lineRule="auto"/>
        <w:ind w:left="4956"/>
        <w:rPr>
          <w:sz w:val="16"/>
          <w:szCs w:val="16"/>
        </w:rPr>
      </w:pPr>
      <w:r>
        <w:rPr>
          <w:b/>
          <w:bCs/>
          <w:sz w:val="26"/>
          <w:szCs w:val="26"/>
        </w:rPr>
        <w:t xml:space="preserve"> 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14:paraId="58DA0E5F" w14:textId="13FC2DCE" w:rsidR="00795753" w:rsidRDefault="00017BD0" w:rsidP="000B2C35">
      <w:pPr>
        <w:pStyle w:val="Akapitzlist"/>
        <w:tabs>
          <w:tab w:val="left" w:pos="4962"/>
        </w:tabs>
        <w:spacing w:after="0" w:line="240" w:lineRule="auto"/>
        <w:ind w:left="0"/>
        <w:rPr>
          <w:sz w:val="26"/>
          <w:szCs w:val="26"/>
        </w:rPr>
      </w:pPr>
      <w:r w:rsidRPr="00795753">
        <w:rPr>
          <w:b/>
          <w:bCs/>
          <w:sz w:val="26"/>
          <w:szCs w:val="26"/>
        </w:rPr>
        <w:t>Proszę o udzielenie</w:t>
      </w:r>
      <w:r w:rsidR="001942B2" w:rsidRPr="00795753">
        <w:rPr>
          <w:b/>
          <w:bCs/>
          <w:sz w:val="26"/>
          <w:szCs w:val="26"/>
        </w:rPr>
        <w:t xml:space="preserve"> nieodpłatnej pomocy prawnej lub poradnictwa obywatelskiego</w:t>
      </w:r>
      <w:r w:rsidR="00C045AE" w:rsidRPr="00795753">
        <w:rPr>
          <w:b/>
          <w:bCs/>
          <w:sz w:val="26"/>
          <w:szCs w:val="26"/>
        </w:rPr>
        <w:t xml:space="preserve"> </w:t>
      </w:r>
      <w:r w:rsidR="000B2C35">
        <w:rPr>
          <w:b/>
          <w:bCs/>
          <w:color w:val="0070C0"/>
          <w:spacing w:val="26"/>
          <w:sz w:val="26"/>
          <w:szCs w:val="26"/>
        </w:rPr>
        <w:t>poza punktem lub z</w:t>
      </w:r>
      <w:r w:rsidR="001942B2" w:rsidRPr="00795753">
        <w:rPr>
          <w:b/>
          <w:bCs/>
          <w:color w:val="0070C0"/>
          <w:spacing w:val="26"/>
          <w:sz w:val="26"/>
          <w:szCs w:val="26"/>
        </w:rPr>
        <w:t>a</w:t>
      </w:r>
      <w:r w:rsidRPr="00795753">
        <w:rPr>
          <w:b/>
          <w:bCs/>
          <w:color w:val="0070C0"/>
          <w:spacing w:val="26"/>
          <w:sz w:val="26"/>
          <w:szCs w:val="26"/>
        </w:rPr>
        <w:t xml:space="preserve"> </w:t>
      </w:r>
      <w:r w:rsidR="001942B2" w:rsidRPr="00795753">
        <w:rPr>
          <w:b/>
          <w:bCs/>
          <w:color w:val="0070C0"/>
          <w:spacing w:val="26"/>
          <w:sz w:val="26"/>
          <w:szCs w:val="26"/>
        </w:rPr>
        <w:t xml:space="preserve">pośrednictwem środków </w:t>
      </w:r>
      <w:r w:rsidR="003543C1" w:rsidRPr="00795753">
        <w:rPr>
          <w:b/>
          <w:bCs/>
          <w:color w:val="0070C0"/>
          <w:spacing w:val="26"/>
          <w:sz w:val="26"/>
          <w:szCs w:val="26"/>
        </w:rPr>
        <w:t xml:space="preserve">porozumiewania </w:t>
      </w:r>
      <w:r w:rsidR="001942B2" w:rsidRPr="00795753">
        <w:rPr>
          <w:b/>
          <w:bCs/>
          <w:color w:val="0070C0"/>
          <w:spacing w:val="26"/>
          <w:sz w:val="26"/>
          <w:szCs w:val="26"/>
        </w:rPr>
        <w:t>się na odległość</w:t>
      </w:r>
      <w:r w:rsidR="000B2C35">
        <w:rPr>
          <w:b/>
          <w:bCs/>
          <w:color w:val="0070C0"/>
          <w:spacing w:val="26"/>
          <w:sz w:val="26"/>
          <w:szCs w:val="26"/>
        </w:rPr>
        <w:t xml:space="preserve"> </w:t>
      </w:r>
      <w:r w:rsidR="00FE174A">
        <w:rPr>
          <w:b/>
          <w:bCs/>
          <w:sz w:val="26"/>
          <w:szCs w:val="26"/>
        </w:rPr>
        <w:t>i u</w:t>
      </w:r>
      <w:r w:rsidR="00795753" w:rsidRPr="00795753">
        <w:rPr>
          <w:b/>
          <w:bCs/>
          <w:sz w:val="26"/>
          <w:szCs w:val="26"/>
        </w:rPr>
        <w:t xml:space="preserve">zasadniam to następująco: </w:t>
      </w:r>
      <w:r w:rsidR="00795753">
        <w:rPr>
          <w:sz w:val="26"/>
          <w:szCs w:val="26"/>
        </w:rPr>
        <w:t xml:space="preserve"> </w:t>
      </w:r>
    </w:p>
    <w:p w14:paraId="54614BA6" w14:textId="23F260DC" w:rsidR="00795753" w:rsidRDefault="00795753" w:rsidP="001077F8">
      <w:pPr>
        <w:pStyle w:val="Akapitzlist"/>
        <w:tabs>
          <w:tab w:val="left" w:pos="4962"/>
        </w:tabs>
        <w:spacing w:after="40" w:line="480" w:lineRule="auto"/>
        <w:ind w:left="0"/>
        <w:rPr>
          <w:sz w:val="16"/>
          <w:szCs w:val="16"/>
        </w:rPr>
      </w:pP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. . . . . . .  . . . . . . .  </w:t>
      </w:r>
    </w:p>
    <w:p w14:paraId="0C6DB7CA" w14:textId="517FFC6F" w:rsidR="00FE72B3" w:rsidRDefault="00FE72B3" w:rsidP="001A051C">
      <w:pPr>
        <w:pStyle w:val="Akapitzlist"/>
        <w:tabs>
          <w:tab w:val="left" w:pos="4962"/>
        </w:tabs>
        <w:spacing w:after="0" w:line="480" w:lineRule="auto"/>
        <w:ind w:left="0"/>
        <w:rPr>
          <w:sz w:val="16"/>
          <w:szCs w:val="16"/>
        </w:rPr>
      </w:pP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. . . . . . .  . . . . . . .  </w:t>
      </w:r>
    </w:p>
    <w:p w14:paraId="53E2431E" w14:textId="1FF7A5AD" w:rsidR="001A051C" w:rsidRPr="00984F88" w:rsidRDefault="001A051C" w:rsidP="001A051C">
      <w:pPr>
        <w:spacing w:after="0" w:line="360" w:lineRule="auto"/>
        <w:rPr>
          <w:sz w:val="20"/>
          <w:szCs w:val="20"/>
        </w:rPr>
      </w:pPr>
      <w:r w:rsidRPr="00984F88">
        <w:rPr>
          <w:sz w:val="20"/>
          <w:szCs w:val="20"/>
        </w:rPr>
        <w:t>Załączniki (opcjonalnie, tylko gdy służą w</w:t>
      </w:r>
      <w:r w:rsidR="001077F8" w:rsidRPr="00984F88">
        <w:rPr>
          <w:sz w:val="20"/>
          <w:szCs w:val="20"/>
        </w:rPr>
        <w:t>y</w:t>
      </w:r>
      <w:r w:rsidRPr="00984F88">
        <w:rPr>
          <w:sz w:val="20"/>
          <w:szCs w:val="20"/>
        </w:rPr>
        <w:t>kazaniu okoliczności uzasadniających):</w:t>
      </w:r>
    </w:p>
    <w:p w14:paraId="29D15662" w14:textId="77777777" w:rsidR="001A051C" w:rsidRDefault="001A051C" w:rsidP="001A051C">
      <w:pPr>
        <w:pStyle w:val="Akapitzlist"/>
        <w:tabs>
          <w:tab w:val="left" w:pos="4962"/>
        </w:tabs>
        <w:spacing w:after="0" w:line="360" w:lineRule="auto"/>
        <w:ind w:left="0"/>
        <w:rPr>
          <w:sz w:val="16"/>
          <w:szCs w:val="16"/>
        </w:rPr>
      </w:pP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. . . . . . .  . . . . . . .  </w:t>
      </w:r>
    </w:p>
    <w:p w14:paraId="56DFD566" w14:textId="77777777" w:rsidR="000B2C35" w:rsidRDefault="000B2C35" w:rsidP="001A051C">
      <w:pPr>
        <w:pStyle w:val="Akapitzlist"/>
        <w:tabs>
          <w:tab w:val="left" w:pos="4962"/>
        </w:tabs>
        <w:spacing w:after="0" w:line="360" w:lineRule="auto"/>
        <w:ind w:left="0"/>
        <w:rPr>
          <w:sz w:val="16"/>
          <w:szCs w:val="16"/>
        </w:rPr>
      </w:pPr>
    </w:p>
    <w:p w14:paraId="4AAFAC0D" w14:textId="2112FE00" w:rsidR="00790B48" w:rsidRPr="00C50EF9" w:rsidRDefault="00E5636A" w:rsidP="00FE72B3">
      <w:pPr>
        <w:tabs>
          <w:tab w:val="left" w:pos="4962"/>
        </w:tabs>
        <w:spacing w:after="120" w:line="240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33B231D8" w:rsidR="00D63F5A" w:rsidRPr="00D63F5A" w:rsidRDefault="00E5636A" w:rsidP="001A051C">
      <w:pPr>
        <w:pStyle w:val="Akapitzlist"/>
        <w:tabs>
          <w:tab w:val="left" w:pos="4962"/>
        </w:tabs>
        <w:spacing w:after="0" w:line="360" w:lineRule="auto"/>
        <w:ind w:left="425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FE72B3" w:rsidRP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. . . </w:t>
      </w:r>
    </w:p>
    <w:p w14:paraId="4E4F6FFB" w14:textId="5C500919" w:rsidR="00D63F5A" w:rsidRPr="00D63F5A" w:rsidRDefault="00E5636A" w:rsidP="001A051C">
      <w:pPr>
        <w:pStyle w:val="Akapitzlist"/>
        <w:tabs>
          <w:tab w:val="left" w:pos="4962"/>
        </w:tabs>
        <w:spacing w:after="0" w:line="360" w:lineRule="auto"/>
        <w:ind w:hanging="294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BD5139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FE72B3" w:rsidRP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</w:p>
    <w:p w14:paraId="5887CC92" w14:textId="73828B7F" w:rsidR="00D63F5A" w:rsidRPr="00FE72B3" w:rsidRDefault="00E5636A" w:rsidP="001A051C">
      <w:pPr>
        <w:pStyle w:val="Akapitzlist"/>
        <w:tabs>
          <w:tab w:val="left" w:pos="4962"/>
        </w:tabs>
        <w:spacing w:after="0" w:line="360" w:lineRule="auto"/>
        <w:ind w:hanging="294"/>
        <w:rPr>
          <w:b/>
          <w:bCs/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</w:p>
    <w:p w14:paraId="7BC8F465" w14:textId="66EC607B" w:rsidR="00163B98" w:rsidRDefault="00E5636A" w:rsidP="00FE72B3">
      <w:pPr>
        <w:pStyle w:val="Akapitzlist"/>
        <w:tabs>
          <w:tab w:val="left" w:pos="4962"/>
        </w:tabs>
        <w:spacing w:after="240" w:line="240" w:lineRule="auto"/>
        <w:ind w:hanging="295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proofErr w:type="spellStart"/>
      <w:r w:rsidRPr="00D63F5A">
        <w:rPr>
          <w:sz w:val="24"/>
          <w:szCs w:val="24"/>
        </w:rPr>
        <w:t>wideorozmow</w:t>
      </w:r>
      <w:r w:rsidR="007226AC">
        <w:rPr>
          <w:sz w:val="24"/>
          <w:szCs w:val="24"/>
        </w:rPr>
        <w:t>a</w:t>
      </w:r>
      <w:proofErr w:type="spellEnd"/>
      <w:r w:rsidR="00FE72B3">
        <w:rPr>
          <w:sz w:val="24"/>
          <w:szCs w:val="24"/>
        </w:rPr>
        <w:t xml:space="preserve"> lu</w:t>
      </w:r>
      <w:r w:rsidR="00AB1AEA">
        <w:rPr>
          <w:sz w:val="24"/>
          <w:szCs w:val="24"/>
        </w:rPr>
        <w:t>b inne środki</w:t>
      </w:r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6A2BD036" w14:textId="77777777" w:rsidR="000B2C35" w:rsidRDefault="000B2C35" w:rsidP="00984F88">
      <w:pPr>
        <w:tabs>
          <w:tab w:val="left" w:pos="4962"/>
        </w:tabs>
        <w:spacing w:after="0" w:line="240" w:lineRule="auto"/>
        <w:jc w:val="center"/>
        <w:rPr>
          <w:b/>
          <w:bCs/>
          <w:sz w:val="26"/>
          <w:szCs w:val="26"/>
        </w:rPr>
      </w:pPr>
    </w:p>
    <w:p w14:paraId="48479AFC" w14:textId="77777777" w:rsidR="006C2612" w:rsidRDefault="007D399A" w:rsidP="00984F88">
      <w:pPr>
        <w:tabs>
          <w:tab w:val="left" w:pos="4962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6C2612">
        <w:rPr>
          <w:b/>
          <w:bCs/>
          <w:sz w:val="26"/>
          <w:szCs w:val="26"/>
        </w:rPr>
        <w:t>Oświadczenie</w:t>
      </w:r>
    </w:p>
    <w:p w14:paraId="6CD290EE" w14:textId="09AB42D7" w:rsidR="007D399A" w:rsidRPr="00984F88" w:rsidRDefault="007D399A" w:rsidP="001F1CD3">
      <w:pPr>
        <w:tabs>
          <w:tab w:val="left" w:pos="4962"/>
        </w:tabs>
        <w:spacing w:after="120" w:line="240" w:lineRule="auto"/>
        <w:jc w:val="center"/>
        <w:rPr>
          <w:b/>
          <w:bCs/>
          <w:sz w:val="20"/>
          <w:szCs w:val="20"/>
        </w:rPr>
      </w:pPr>
      <w:r w:rsidRPr="00984F88">
        <w:rPr>
          <w:b/>
          <w:bCs/>
          <w:sz w:val="20"/>
          <w:szCs w:val="20"/>
        </w:rPr>
        <w:t xml:space="preserve"> </w:t>
      </w:r>
      <w:bookmarkStart w:id="0" w:name="_Hlk35346183"/>
      <w:r w:rsidRPr="00984F88">
        <w:rPr>
          <w:b/>
          <w:bCs/>
          <w:sz w:val="20"/>
          <w:szCs w:val="20"/>
        </w:rPr>
        <w:t>o którym mowa w art. 4 ust. 2 ustawy z dnia 5 sierpnia 2015 r. o nieodpłatnej pomocy prawnej, nieodpłatnym poradnictwie obywatelskim oraz edukacji prawnej</w:t>
      </w:r>
      <w:bookmarkEnd w:id="0"/>
    </w:p>
    <w:p w14:paraId="60FF2D6E" w14:textId="56DE5BEB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.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="00BD5139">
        <w:rPr>
          <w:sz w:val="16"/>
          <w:szCs w:val="16"/>
        </w:rPr>
        <w:t xml:space="preserve"> . </w:t>
      </w:r>
      <w:r w:rsidRPr="00FA56A5">
        <w:rPr>
          <w:sz w:val="24"/>
          <w:szCs w:val="24"/>
        </w:rPr>
        <w:t>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DDF8893" w14:textId="77777777" w:rsidR="000B2C35" w:rsidRDefault="000B2C35" w:rsidP="001A051C">
      <w:pPr>
        <w:tabs>
          <w:tab w:val="left" w:pos="4962"/>
        </w:tabs>
        <w:spacing w:after="240" w:line="240" w:lineRule="auto"/>
        <w:jc w:val="both"/>
        <w:rPr>
          <w:b/>
          <w:bCs/>
          <w:i/>
          <w:iCs/>
          <w:sz w:val="24"/>
          <w:szCs w:val="24"/>
        </w:rPr>
      </w:pPr>
    </w:p>
    <w:p w14:paraId="20AEE556" w14:textId="65BD8F96" w:rsidR="007D399A" w:rsidRDefault="0054385E" w:rsidP="001A051C">
      <w:pPr>
        <w:tabs>
          <w:tab w:val="left" w:pos="4962"/>
        </w:tabs>
        <w:spacing w:after="24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>przez starostwo powiatowe</w:t>
      </w:r>
      <w:r w:rsidR="00530060">
        <w:rPr>
          <w:b/>
          <w:bCs/>
          <w:i/>
          <w:iCs/>
          <w:sz w:val="24"/>
          <w:szCs w:val="24"/>
        </w:rPr>
        <w:t>, wojewodę</w:t>
      </w:r>
      <w:r>
        <w:rPr>
          <w:b/>
          <w:bCs/>
          <w:i/>
          <w:iCs/>
          <w:sz w:val="24"/>
          <w:szCs w:val="24"/>
        </w:rPr>
        <w:t xml:space="preserve">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="001A051C">
        <w:rPr>
          <w:b/>
          <w:i/>
          <w:iCs/>
          <w:color w:val="000000" w:themeColor="text1"/>
          <w:sz w:val="28"/>
        </w:rPr>
        <w:t xml:space="preserve">  </w:t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 w:rsidR="001A051C">
        <w:rPr>
          <w:b/>
          <w:color w:val="000000" w:themeColor="text1"/>
        </w:rPr>
        <w:t xml:space="preserve">   </w:t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488FF13C" w14:textId="77777777" w:rsidR="000B2C35" w:rsidRDefault="000B2C35" w:rsidP="001A051C">
      <w:pPr>
        <w:spacing w:before="120" w:after="120" w:line="240" w:lineRule="auto"/>
        <w:rPr>
          <w:sz w:val="24"/>
          <w:szCs w:val="24"/>
        </w:rPr>
      </w:pPr>
    </w:p>
    <w:p w14:paraId="020D34FC" w14:textId="2B324AA1" w:rsidR="001A051C" w:rsidRDefault="0054385E" w:rsidP="001A051C">
      <w:pPr>
        <w:spacing w:before="120" w:after="120" w:line="240" w:lineRule="auto"/>
        <w:rPr>
          <w:sz w:val="16"/>
          <w:szCs w:val="16"/>
        </w:rPr>
      </w:pPr>
      <w:bookmarkStart w:id="1" w:name="_GoBack"/>
      <w:bookmarkEnd w:id="1"/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</w:t>
      </w:r>
      <w:r w:rsidR="001A051C">
        <w:rPr>
          <w:sz w:val="16"/>
          <w:szCs w:val="16"/>
        </w:rPr>
        <w:t xml:space="preserve">. </w:t>
      </w:r>
    </w:p>
    <w:p w14:paraId="595FE129" w14:textId="35225B16" w:rsidR="00233C43" w:rsidRPr="009C2375" w:rsidRDefault="009C2375" w:rsidP="001A051C">
      <w:pPr>
        <w:spacing w:before="120" w:after="120" w:line="240" w:lineRule="auto"/>
        <w:rPr>
          <w:sz w:val="16"/>
          <w:szCs w:val="16"/>
        </w:rPr>
      </w:pPr>
      <w:r w:rsidRPr="001A051C">
        <w:rPr>
          <w:sz w:val="20"/>
          <w:szCs w:val="20"/>
        </w:rPr>
        <w:t>1</w:t>
      </w:r>
      <w:r w:rsidR="00233C43" w:rsidRPr="001A051C">
        <w:rPr>
          <w:sz w:val="20"/>
          <w:szCs w:val="20"/>
        </w:rPr>
        <w:t>) W przypadku braku numeru PESEL – numer paszportu albo innego dokumentu stwierdzającego tożsamość</w:t>
      </w:r>
    </w:p>
    <w:p w14:paraId="05102A77" w14:textId="77777777" w:rsidR="00CE4D78" w:rsidRDefault="00CE4D78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  <w:bookmarkStart w:id="2" w:name="_Hlk34829376"/>
    </w:p>
    <w:p w14:paraId="2850DE5A" w14:textId="77777777" w:rsidR="000B2C35" w:rsidRDefault="000B2C35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640AA04A" w14:textId="77777777" w:rsidR="000B2C35" w:rsidRDefault="000B2C35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06B428DA" w14:textId="77777777" w:rsidR="000B2C35" w:rsidRDefault="000B2C35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416EEE26" w14:textId="77777777" w:rsidR="000B2C35" w:rsidRDefault="000B2C35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4E90182C" w14:textId="5839D10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bookmarkEnd w:id="2"/>
    <w:p w14:paraId="53970BBB" w14:textId="77777777" w:rsidR="005A72F7" w:rsidRPr="005A72F7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64A9FA58" w14:textId="3E990A9C" w:rsidR="005A72F7" w:rsidRPr="005A72F7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 xml:space="preserve">Administratorem Pani/Pana danych osobowych jest Minister Sprawiedliwości z siedzibą w Warszawie, Al. Ujazdowskie 11, kod pocztowy 00-950, a także starostowie oraz wojewodowie, w zakresie realizowanych zadań wynikających z ustawy.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Ministra Sprawiedliwości wynikających z innych powiązanych przepisów. </w:t>
      </w:r>
    </w:p>
    <w:p w14:paraId="67F5F402" w14:textId="77777777" w:rsidR="005A72F7" w:rsidRPr="005A72F7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>Dane osobowe przetwarzane będą na podstawie art. 7a ust. 2 ustawy z dnia 5 sierpnia 2015 r. o nieodpłatnej pomocy prawnej, nieodpłatnym poradnictwie obywatelskim oraz edukacji prawnej (tekst jednolity Dz.U. z 2019 r. poz. 294 ze zm.) w związku z art. 6 ust. 1 lit c i e RODO tj. w celu wypełnienia obowiązku prawnego ciążącego na administratorze oraz wykonywania zadań realizowanych w interesie publicznym lub w ramach sprawowania władzy publicznej powierzonej administratorowi.</w:t>
      </w:r>
    </w:p>
    <w:p w14:paraId="619EDC19" w14:textId="5CCA91F9" w:rsidR="005A72F7" w:rsidRPr="005A72F7" w:rsidRDefault="005A72F7" w:rsidP="005A72F7">
      <w:pPr>
        <w:spacing w:after="120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 xml:space="preserve"> </w:t>
      </w:r>
      <w:r w:rsidR="00D51317">
        <w:rPr>
          <w:sz w:val="21"/>
          <w:szCs w:val="21"/>
        </w:rPr>
        <w:tab/>
      </w:r>
      <w:r w:rsidRPr="005A72F7">
        <w:rPr>
          <w:sz w:val="21"/>
          <w:szCs w:val="21"/>
        </w:rPr>
        <w:t>Sposoby kontaktu z inspektorem ochrony danych w Ministerstwie Sprawiedliwości: Inspektor ochrony danych, Al. Ujazdowskie 11, kod pocztowy 00-950 Warszawa, adres e-mail: iod@ms.gov.pl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 przetwarzaniem danych.</w:t>
      </w:r>
    </w:p>
    <w:p w14:paraId="266E9016" w14:textId="1626D4BF" w:rsidR="005A72F7" w:rsidRPr="005A72F7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>Pani/Pana dane osobowe będą przetwarzane oraz archiwizowane w formie elektronicznej przez okres roku od zakończenia roku kalendarzowego, w którym udzielono nieodpłatnej porady prawnej lub nieodpłatnego poradnictwa obywatelskiego.</w:t>
      </w:r>
    </w:p>
    <w:p w14:paraId="7A9A7022" w14:textId="093F736A" w:rsidR="005A72F7" w:rsidRPr="005A72F7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>W związku z przetwarzaniem danych osobowych przysługują Pani/Panu następujące prawa:</w:t>
      </w:r>
    </w:p>
    <w:p w14:paraId="11CCC7E2" w14:textId="77777777" w:rsidR="005A72F7" w:rsidRPr="005A72F7" w:rsidRDefault="005A72F7" w:rsidP="005A72F7">
      <w:pPr>
        <w:spacing w:after="120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 xml:space="preserve">- prawo dostępu do Pani/Pana danych osobowych, </w:t>
      </w:r>
    </w:p>
    <w:p w14:paraId="781CE292" w14:textId="77777777" w:rsidR="005A72F7" w:rsidRPr="005A72F7" w:rsidRDefault="005A72F7" w:rsidP="005A72F7">
      <w:pPr>
        <w:spacing w:after="120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 xml:space="preserve">- prawo żądania sprostowania Pani/Pana danych osobowych. </w:t>
      </w:r>
    </w:p>
    <w:p w14:paraId="072CE118" w14:textId="58062E35" w:rsidR="005A72F7" w:rsidRPr="005A72F7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 xml:space="preserve">Aby skorzystać z powyższych praw, należy skontaktować się z administratorem systemu teleinformatycznego korzystając z danych kontaktowych zamieszczonych na ekranie systemu. </w:t>
      </w:r>
    </w:p>
    <w:p w14:paraId="018D92C5" w14:textId="77777777" w:rsidR="00AC36A2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>Informujemy, iż Pani/Pana dane osobowe są przekazywane innym odbiorcom wyłącznie na podstawie przepisów prawa, bądź stosownie do wyrażonej przez Panią/Pana zgody.</w:t>
      </w:r>
    </w:p>
    <w:p w14:paraId="53BAEE80" w14:textId="77777777" w:rsidR="00AC36A2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 xml:space="preserve">W ramach systemu teleinformatycznego Pani/Pana dane osobowe są przetwarzane w sposób zautomatyzowany. Nie będą podejmowane decyzje opierające się wyłącznie na zautomatyzowanym przetwarzaniu Pana Pani danych, w tym profilowaniu. Dane osobowe nie będą przekazywane do państw trzecich lub organizacji międzynarodowych. </w:t>
      </w:r>
    </w:p>
    <w:p w14:paraId="6C48FEEF" w14:textId="7E385FAA" w:rsidR="003869C9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>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</w:p>
    <w:p w14:paraId="38E690AA" w14:textId="77777777" w:rsidR="00AC36A2" w:rsidRPr="0054385E" w:rsidRDefault="00AC36A2" w:rsidP="005A72F7">
      <w:pPr>
        <w:spacing w:after="120"/>
        <w:jc w:val="both"/>
        <w:outlineLvl w:val="0"/>
        <w:rPr>
          <w:sz w:val="21"/>
          <w:szCs w:val="21"/>
        </w:rPr>
      </w:pPr>
    </w:p>
    <w:sectPr w:rsidR="00AC36A2" w:rsidRPr="0054385E" w:rsidSect="001A051C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F17D1" w14:textId="77777777" w:rsidR="00355F15" w:rsidRDefault="00355F15" w:rsidP="002D3729">
      <w:pPr>
        <w:spacing w:after="0" w:line="240" w:lineRule="auto"/>
      </w:pPr>
      <w:r>
        <w:separator/>
      </w:r>
    </w:p>
  </w:endnote>
  <w:endnote w:type="continuationSeparator" w:id="0">
    <w:p w14:paraId="063FAD1B" w14:textId="77777777" w:rsidR="00355F15" w:rsidRDefault="00355F15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F6BAC" w14:textId="77777777" w:rsidR="00355F15" w:rsidRDefault="00355F15" w:rsidP="002D3729">
      <w:pPr>
        <w:spacing w:after="0" w:line="240" w:lineRule="auto"/>
      </w:pPr>
      <w:r>
        <w:separator/>
      </w:r>
    </w:p>
  </w:footnote>
  <w:footnote w:type="continuationSeparator" w:id="0">
    <w:p w14:paraId="03CBB5B2" w14:textId="77777777" w:rsidR="00355F15" w:rsidRDefault="00355F15" w:rsidP="002D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A5"/>
    <w:rsid w:val="00017BD0"/>
    <w:rsid w:val="00040D4D"/>
    <w:rsid w:val="000636D7"/>
    <w:rsid w:val="00072E15"/>
    <w:rsid w:val="00080BCC"/>
    <w:rsid w:val="000B2C35"/>
    <w:rsid w:val="00105E92"/>
    <w:rsid w:val="001077F8"/>
    <w:rsid w:val="00117002"/>
    <w:rsid w:val="00117F41"/>
    <w:rsid w:val="00163B98"/>
    <w:rsid w:val="001942B2"/>
    <w:rsid w:val="001A051C"/>
    <w:rsid w:val="001B1B16"/>
    <w:rsid w:val="001B5F43"/>
    <w:rsid w:val="001D6798"/>
    <w:rsid w:val="001F1CD3"/>
    <w:rsid w:val="001F4887"/>
    <w:rsid w:val="0021481B"/>
    <w:rsid w:val="00215576"/>
    <w:rsid w:val="00233C43"/>
    <w:rsid w:val="0028510A"/>
    <w:rsid w:val="002A616A"/>
    <w:rsid w:val="002D3729"/>
    <w:rsid w:val="002E70D1"/>
    <w:rsid w:val="002F3E22"/>
    <w:rsid w:val="0033197D"/>
    <w:rsid w:val="00353999"/>
    <w:rsid w:val="003543C1"/>
    <w:rsid w:val="00355F15"/>
    <w:rsid w:val="003869C9"/>
    <w:rsid w:val="003955D8"/>
    <w:rsid w:val="003B7147"/>
    <w:rsid w:val="003B7509"/>
    <w:rsid w:val="00413740"/>
    <w:rsid w:val="004273D7"/>
    <w:rsid w:val="00474C21"/>
    <w:rsid w:val="00492485"/>
    <w:rsid w:val="004F1341"/>
    <w:rsid w:val="004F7E49"/>
    <w:rsid w:val="00501DBD"/>
    <w:rsid w:val="00527620"/>
    <w:rsid w:val="00530060"/>
    <w:rsid w:val="00533F7C"/>
    <w:rsid w:val="0054385E"/>
    <w:rsid w:val="005A72F7"/>
    <w:rsid w:val="005B2602"/>
    <w:rsid w:val="006111D2"/>
    <w:rsid w:val="0064159B"/>
    <w:rsid w:val="00686FEB"/>
    <w:rsid w:val="006A3431"/>
    <w:rsid w:val="006A47F4"/>
    <w:rsid w:val="006A5A7D"/>
    <w:rsid w:val="006A6806"/>
    <w:rsid w:val="006C2612"/>
    <w:rsid w:val="006C26F8"/>
    <w:rsid w:val="006D090F"/>
    <w:rsid w:val="006E00FB"/>
    <w:rsid w:val="006E1B78"/>
    <w:rsid w:val="006E5A52"/>
    <w:rsid w:val="006E6A5E"/>
    <w:rsid w:val="006F0BC9"/>
    <w:rsid w:val="006F176C"/>
    <w:rsid w:val="007226AC"/>
    <w:rsid w:val="00767FD1"/>
    <w:rsid w:val="00790B48"/>
    <w:rsid w:val="00795753"/>
    <w:rsid w:val="007B39E1"/>
    <w:rsid w:val="007D399A"/>
    <w:rsid w:val="0081001A"/>
    <w:rsid w:val="00864AB3"/>
    <w:rsid w:val="00896614"/>
    <w:rsid w:val="008C3539"/>
    <w:rsid w:val="008D0E94"/>
    <w:rsid w:val="008F37DA"/>
    <w:rsid w:val="00934F2F"/>
    <w:rsid w:val="00944697"/>
    <w:rsid w:val="00965301"/>
    <w:rsid w:val="00972DCA"/>
    <w:rsid w:val="00984F88"/>
    <w:rsid w:val="00990093"/>
    <w:rsid w:val="009C2375"/>
    <w:rsid w:val="009D5266"/>
    <w:rsid w:val="009F560D"/>
    <w:rsid w:val="00A314D4"/>
    <w:rsid w:val="00A849D1"/>
    <w:rsid w:val="00A8618A"/>
    <w:rsid w:val="00AB1AEA"/>
    <w:rsid w:val="00AC36A2"/>
    <w:rsid w:val="00AF547F"/>
    <w:rsid w:val="00B1727D"/>
    <w:rsid w:val="00B30457"/>
    <w:rsid w:val="00B440D5"/>
    <w:rsid w:val="00B54106"/>
    <w:rsid w:val="00BD5139"/>
    <w:rsid w:val="00BE5372"/>
    <w:rsid w:val="00C045AE"/>
    <w:rsid w:val="00C36BBB"/>
    <w:rsid w:val="00C50EF9"/>
    <w:rsid w:val="00C97A4A"/>
    <w:rsid w:val="00CB4268"/>
    <w:rsid w:val="00CE4D78"/>
    <w:rsid w:val="00D26CCE"/>
    <w:rsid w:val="00D51317"/>
    <w:rsid w:val="00D63F5A"/>
    <w:rsid w:val="00D66173"/>
    <w:rsid w:val="00DA1914"/>
    <w:rsid w:val="00DD0078"/>
    <w:rsid w:val="00E04704"/>
    <w:rsid w:val="00E5636A"/>
    <w:rsid w:val="00EA2827"/>
    <w:rsid w:val="00EC775E"/>
    <w:rsid w:val="00EF2340"/>
    <w:rsid w:val="00F302D6"/>
    <w:rsid w:val="00F7794C"/>
    <w:rsid w:val="00F80D75"/>
    <w:rsid w:val="00F97589"/>
    <w:rsid w:val="00FA56A5"/>
    <w:rsid w:val="00FD20B7"/>
    <w:rsid w:val="00FE174A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66C1-B2E7-4A3B-8603-5A54E275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Dorota Ozimek</cp:lastModifiedBy>
  <cp:revision>3</cp:revision>
  <dcterms:created xsi:type="dcterms:W3CDTF">2020-06-10T07:41:00Z</dcterms:created>
  <dcterms:modified xsi:type="dcterms:W3CDTF">2022-10-13T07:53:00Z</dcterms:modified>
</cp:coreProperties>
</file>