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46" w:rsidRDefault="009C38F3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</w:p>
    <w:p w:rsidR="00F24E68" w:rsidRDefault="009C38F3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</w:t>
      </w:r>
    </w:p>
    <w:p w:rsidR="00F24E68" w:rsidRDefault="009C38F3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.........................................., dnia ....................................</w:t>
      </w:r>
    </w:p>
    <w:p w:rsidR="00B60643" w:rsidRPr="00B60643" w:rsidRDefault="00B60643" w:rsidP="00B60643">
      <w:pPr>
        <w:autoSpaceDE w:val="0"/>
        <w:jc w:val="both"/>
        <w:rPr>
          <w:rFonts w:ascii="Arial" w:hAnsi="Arial" w:cs="Arial"/>
          <w:lang w:val="pl-PL"/>
        </w:rPr>
      </w:pPr>
      <w:r w:rsidRPr="00B60643">
        <w:rPr>
          <w:rFonts w:ascii="Arial" w:hAnsi="Arial" w:cs="Arial"/>
          <w:lang w:val="pl-PL"/>
        </w:rPr>
        <w:t>…………………………………………...</w:t>
      </w:r>
    </w:p>
    <w:p w:rsidR="00B60643" w:rsidRPr="00B60643" w:rsidRDefault="00B60643" w:rsidP="00B60643">
      <w:pPr>
        <w:rPr>
          <w:sz w:val="20"/>
          <w:szCs w:val="20"/>
          <w:lang w:val="pl-PL"/>
        </w:rPr>
      </w:pPr>
      <w:r w:rsidRPr="00B60643">
        <w:rPr>
          <w:sz w:val="20"/>
          <w:szCs w:val="20"/>
          <w:lang w:val="pl-PL"/>
        </w:rPr>
        <w:t>(pieczęć przedsiębiorcy ubiegającego się o wpis)</w:t>
      </w:r>
    </w:p>
    <w:p w:rsidR="00F24E68" w:rsidRPr="0061091E" w:rsidRDefault="00F24E68" w:rsidP="00B60643">
      <w:pPr>
        <w:rPr>
          <w:b/>
          <w:bCs/>
          <w:sz w:val="16"/>
          <w:szCs w:val="16"/>
          <w:lang w:val="pl-PL"/>
        </w:rPr>
      </w:pPr>
    </w:p>
    <w:p w:rsidR="00F24E68" w:rsidRPr="00B60643" w:rsidRDefault="00B93B9C">
      <w:pPr>
        <w:ind w:left="4572"/>
        <w:jc w:val="center"/>
        <w:rPr>
          <w:b/>
          <w:bCs/>
          <w:sz w:val="26"/>
          <w:szCs w:val="26"/>
          <w:lang w:val="pl-PL"/>
        </w:rPr>
      </w:pPr>
      <w:r w:rsidRPr="00B60643">
        <w:rPr>
          <w:b/>
          <w:bCs/>
          <w:sz w:val="26"/>
          <w:szCs w:val="26"/>
          <w:lang w:val="pl-PL"/>
        </w:rPr>
        <w:t>Wójt Gminy Mińsk Mazowiecki</w:t>
      </w:r>
    </w:p>
    <w:p w:rsidR="00B93B9C" w:rsidRPr="00B60643" w:rsidRDefault="00B93B9C">
      <w:pPr>
        <w:ind w:left="4572"/>
        <w:jc w:val="center"/>
        <w:rPr>
          <w:b/>
          <w:bCs/>
          <w:sz w:val="26"/>
          <w:szCs w:val="26"/>
          <w:lang w:val="pl-PL"/>
        </w:rPr>
      </w:pPr>
      <w:r w:rsidRPr="00B60643">
        <w:rPr>
          <w:b/>
          <w:bCs/>
          <w:sz w:val="26"/>
          <w:szCs w:val="26"/>
          <w:lang w:val="pl-PL"/>
        </w:rPr>
        <w:t>ul. Chełmońskiego 14</w:t>
      </w:r>
    </w:p>
    <w:p w:rsidR="00B93B9C" w:rsidRPr="00B60643" w:rsidRDefault="00B93B9C">
      <w:pPr>
        <w:ind w:left="4572"/>
        <w:jc w:val="center"/>
        <w:rPr>
          <w:b/>
          <w:bCs/>
          <w:sz w:val="26"/>
          <w:szCs w:val="26"/>
          <w:lang w:val="pl-PL"/>
        </w:rPr>
      </w:pPr>
      <w:r w:rsidRPr="00B60643">
        <w:rPr>
          <w:b/>
          <w:bCs/>
          <w:sz w:val="26"/>
          <w:szCs w:val="26"/>
          <w:lang w:val="pl-PL"/>
        </w:rPr>
        <w:t>05-300 Mińsk Mazowiecki</w:t>
      </w:r>
    </w:p>
    <w:p w:rsidR="00F24E68" w:rsidRPr="0061091E" w:rsidRDefault="00F24E68">
      <w:pPr>
        <w:rPr>
          <w:b/>
          <w:bCs/>
          <w:sz w:val="16"/>
          <w:szCs w:val="16"/>
          <w:lang w:val="pl-PL"/>
        </w:rPr>
      </w:pPr>
    </w:p>
    <w:p w:rsidR="00F24E68" w:rsidRDefault="009C38F3" w:rsidP="00D5375F">
      <w:pPr>
        <w:jc w:val="center"/>
        <w:rPr>
          <w:b/>
          <w:bCs/>
          <w:sz w:val="26"/>
          <w:szCs w:val="26"/>
          <w:lang w:val="pl-PL"/>
        </w:rPr>
      </w:pPr>
      <w:r>
        <w:rPr>
          <w:b/>
          <w:bCs/>
          <w:sz w:val="26"/>
          <w:szCs w:val="26"/>
          <w:lang w:val="pl-PL"/>
        </w:rPr>
        <w:t>Wniosek o wpisanie do rejestru działalności regulowanej podmiotu zamierzającego świadczyć usługi w zakresie odbierania odpadów komunalnyc</w:t>
      </w:r>
      <w:r w:rsidR="00D5375F">
        <w:rPr>
          <w:b/>
          <w:bCs/>
          <w:sz w:val="26"/>
          <w:szCs w:val="26"/>
          <w:lang w:val="pl-PL"/>
        </w:rPr>
        <w:t xml:space="preserve">h od właścicieli nieruchomości </w:t>
      </w:r>
      <w:r>
        <w:rPr>
          <w:b/>
          <w:bCs/>
          <w:sz w:val="26"/>
          <w:szCs w:val="26"/>
          <w:lang w:val="pl-PL"/>
        </w:rPr>
        <w:t xml:space="preserve">znajdujących się na terenie Gminy </w:t>
      </w:r>
      <w:r w:rsidR="00B93B9C">
        <w:rPr>
          <w:b/>
          <w:bCs/>
          <w:sz w:val="26"/>
          <w:szCs w:val="26"/>
          <w:lang w:val="pl-PL"/>
        </w:rPr>
        <w:t>Mińsk Mazowiecki</w:t>
      </w:r>
    </w:p>
    <w:p w:rsidR="00F24E68" w:rsidRDefault="00F24E68">
      <w:pPr>
        <w:jc w:val="center"/>
        <w:rPr>
          <w:b/>
          <w:bCs/>
          <w:szCs w:val="28"/>
          <w:lang w:val="pl-PL"/>
        </w:rPr>
      </w:pPr>
    </w:p>
    <w:p w:rsidR="00F24E68" w:rsidRDefault="009C38F3" w:rsidP="0061091E">
      <w:pPr>
        <w:tabs>
          <w:tab w:val="left" w:pos="3675"/>
        </w:tabs>
        <w:ind w:left="142"/>
        <w:jc w:val="both"/>
        <w:rPr>
          <w:szCs w:val="28"/>
          <w:lang w:val="pl-PL"/>
        </w:rPr>
      </w:pPr>
      <w:r>
        <w:rPr>
          <w:szCs w:val="28"/>
          <w:lang w:val="pl-PL"/>
        </w:rPr>
        <w:t>1. Dane podmiotu ubiegającego się o wpis (</w:t>
      </w:r>
      <w:r w:rsidR="00B93428">
        <w:rPr>
          <w:lang w:val="pl-PL"/>
        </w:rPr>
        <w:t>firma</w:t>
      </w:r>
      <w:r w:rsidR="00B93428" w:rsidRPr="00B93428">
        <w:rPr>
          <w:lang w:val="pl-PL"/>
        </w:rPr>
        <w:t xml:space="preserve"> oznaczenie siedziby i adres albo imię, nazwisko i adres przedsiębiorcy</w:t>
      </w:r>
      <w:r>
        <w:rPr>
          <w:szCs w:val="28"/>
          <w:lang w:val="pl-PL"/>
        </w:rPr>
        <w:t>):</w:t>
      </w:r>
    </w:p>
    <w:p w:rsidR="00F24E68" w:rsidRPr="00B93B9C" w:rsidRDefault="00F24E68" w:rsidP="0061091E">
      <w:pPr>
        <w:tabs>
          <w:tab w:val="left" w:pos="3315"/>
        </w:tabs>
        <w:spacing w:line="360" w:lineRule="auto"/>
        <w:ind w:left="142"/>
        <w:jc w:val="both"/>
        <w:rPr>
          <w:sz w:val="12"/>
          <w:szCs w:val="12"/>
          <w:lang w:val="pl-PL"/>
        </w:rPr>
      </w:pPr>
    </w:p>
    <w:p w:rsidR="00F24E68" w:rsidRPr="00B93B9C" w:rsidRDefault="009C38F3" w:rsidP="0061091E">
      <w:pPr>
        <w:tabs>
          <w:tab w:val="left" w:pos="3315"/>
        </w:tabs>
        <w:spacing w:line="360" w:lineRule="auto"/>
        <w:ind w:left="142"/>
        <w:jc w:val="both"/>
        <w:rPr>
          <w:szCs w:val="28"/>
          <w:lang w:val="pl-PL"/>
        </w:rPr>
      </w:pPr>
      <w:r w:rsidRPr="00B93B9C">
        <w:rPr>
          <w:szCs w:val="28"/>
          <w:lang w:val="pl-PL"/>
        </w:rPr>
        <w:t>....................................................................................................................................................</w:t>
      </w:r>
      <w:r w:rsidR="0061091E">
        <w:rPr>
          <w:szCs w:val="28"/>
          <w:lang w:val="pl-PL"/>
        </w:rPr>
        <w:t>..........</w:t>
      </w:r>
    </w:p>
    <w:p w:rsidR="00F24E68" w:rsidRPr="00B93B9C" w:rsidRDefault="009C38F3" w:rsidP="0061091E">
      <w:pPr>
        <w:tabs>
          <w:tab w:val="left" w:pos="3315"/>
        </w:tabs>
        <w:spacing w:line="360" w:lineRule="auto"/>
        <w:ind w:left="142"/>
        <w:jc w:val="both"/>
        <w:rPr>
          <w:szCs w:val="28"/>
          <w:lang w:val="pl-PL"/>
        </w:rPr>
      </w:pPr>
      <w:r w:rsidRPr="00B93B9C">
        <w:rPr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091E">
        <w:rPr>
          <w:szCs w:val="28"/>
          <w:lang w:val="pl-PL"/>
        </w:rPr>
        <w:t>....................</w:t>
      </w:r>
    </w:p>
    <w:p w:rsidR="00F24E68" w:rsidRDefault="009C38F3" w:rsidP="0061091E">
      <w:pPr>
        <w:tabs>
          <w:tab w:val="left" w:pos="3675"/>
        </w:tabs>
        <w:ind w:left="142"/>
        <w:jc w:val="both"/>
        <w:rPr>
          <w:szCs w:val="28"/>
          <w:lang w:val="pl-PL"/>
        </w:rPr>
      </w:pPr>
      <w:r>
        <w:rPr>
          <w:szCs w:val="28"/>
          <w:lang w:val="pl-PL"/>
        </w:rPr>
        <w:t>2. Numer identyfikacji podatkowej (NIP) podmiotu ubiegającego się o wpis:</w:t>
      </w:r>
    </w:p>
    <w:p w:rsidR="00F24E68" w:rsidRPr="0061091E" w:rsidRDefault="009C38F3" w:rsidP="0061091E">
      <w:pPr>
        <w:tabs>
          <w:tab w:val="left" w:pos="3315"/>
        </w:tabs>
        <w:spacing w:before="227" w:line="360" w:lineRule="auto"/>
        <w:ind w:left="142"/>
        <w:jc w:val="both"/>
        <w:rPr>
          <w:szCs w:val="28"/>
          <w:lang w:val="pl-PL"/>
        </w:rPr>
      </w:pPr>
      <w:r w:rsidRPr="00B93B9C">
        <w:rPr>
          <w:szCs w:val="28"/>
          <w:lang w:val="pl-PL"/>
        </w:rPr>
        <w:t>.........................................................................................................................................</w:t>
      </w:r>
      <w:r w:rsidR="0061091E">
        <w:rPr>
          <w:szCs w:val="28"/>
          <w:lang w:val="pl-PL"/>
        </w:rPr>
        <w:t>..........</w:t>
      </w:r>
      <w:r w:rsidRPr="00B93B9C">
        <w:rPr>
          <w:szCs w:val="28"/>
          <w:lang w:val="pl-PL"/>
        </w:rPr>
        <w:t>...........</w:t>
      </w:r>
    </w:p>
    <w:p w:rsidR="00F24E68" w:rsidRDefault="00447246" w:rsidP="0061091E">
      <w:pPr>
        <w:tabs>
          <w:tab w:val="left" w:pos="3675"/>
        </w:tabs>
        <w:spacing w:line="360" w:lineRule="auto"/>
        <w:ind w:left="142"/>
        <w:jc w:val="both"/>
        <w:rPr>
          <w:szCs w:val="28"/>
          <w:lang w:val="pl-PL"/>
        </w:rPr>
      </w:pPr>
      <w:r>
        <w:rPr>
          <w:szCs w:val="28"/>
          <w:lang w:val="pl-PL"/>
        </w:rPr>
        <w:t>3</w:t>
      </w:r>
      <w:r w:rsidR="009C38F3">
        <w:rPr>
          <w:szCs w:val="28"/>
          <w:lang w:val="pl-PL"/>
        </w:rPr>
        <w:t>. Określenie rodzaju odpadów komunalnych odbieranych od właścicieli nieruchomości</w:t>
      </w:r>
      <w:r w:rsidR="009C38F3">
        <w:rPr>
          <w:rStyle w:val="Znakiprzypiswdolnych"/>
          <w:szCs w:val="28"/>
          <w:lang w:val="pl-PL"/>
        </w:rPr>
        <w:footnoteReference w:id="1"/>
      </w:r>
      <w:r w:rsidR="009C38F3">
        <w:rPr>
          <w:szCs w:val="28"/>
          <w:lang w:val="pl-PL"/>
        </w:rPr>
        <w:t>:</w:t>
      </w:r>
    </w:p>
    <w:p w:rsidR="00F24E68" w:rsidRPr="00B93B9C" w:rsidRDefault="009C38F3" w:rsidP="0061091E">
      <w:pPr>
        <w:tabs>
          <w:tab w:val="left" w:pos="3315"/>
        </w:tabs>
        <w:spacing w:line="360" w:lineRule="auto"/>
        <w:ind w:left="142"/>
        <w:jc w:val="both"/>
        <w:rPr>
          <w:szCs w:val="28"/>
          <w:lang w:val="pl-PL"/>
        </w:rPr>
      </w:pPr>
      <w:r w:rsidRPr="00B93B9C">
        <w:rPr>
          <w:szCs w:val="28"/>
          <w:lang w:val="pl-PL"/>
        </w:rPr>
        <w:t>…...............................................................................................................................................</w:t>
      </w:r>
      <w:r w:rsidR="0061091E">
        <w:rPr>
          <w:szCs w:val="28"/>
          <w:lang w:val="pl-PL"/>
        </w:rPr>
        <w:t>........................................................................................................................................................................</w:t>
      </w:r>
    </w:p>
    <w:p w:rsidR="00F24E68" w:rsidRPr="00B93B9C" w:rsidRDefault="009C38F3" w:rsidP="0061091E">
      <w:pPr>
        <w:tabs>
          <w:tab w:val="left" w:pos="3315"/>
        </w:tabs>
        <w:spacing w:line="360" w:lineRule="auto"/>
        <w:ind w:left="142"/>
        <w:jc w:val="both"/>
        <w:rPr>
          <w:szCs w:val="28"/>
          <w:lang w:val="pl-PL"/>
        </w:rPr>
      </w:pPr>
      <w:r w:rsidRPr="00B93B9C">
        <w:rPr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091E">
        <w:rPr>
          <w:szCs w:val="28"/>
          <w:lang w:val="pl-PL"/>
        </w:rPr>
        <w:t>...................</w:t>
      </w:r>
    </w:p>
    <w:p w:rsidR="00F24E68" w:rsidRPr="00B93B9C" w:rsidRDefault="009C38F3" w:rsidP="0061091E">
      <w:pPr>
        <w:tabs>
          <w:tab w:val="left" w:pos="3315"/>
        </w:tabs>
        <w:spacing w:line="360" w:lineRule="auto"/>
        <w:ind w:left="142"/>
        <w:jc w:val="both"/>
        <w:rPr>
          <w:szCs w:val="28"/>
          <w:lang w:val="pl-PL"/>
        </w:rPr>
      </w:pPr>
      <w:r w:rsidRPr="00B93B9C">
        <w:rPr>
          <w:szCs w:val="28"/>
          <w:lang w:val="pl-PL"/>
        </w:rPr>
        <w:t>....................................................................................................................................................</w:t>
      </w:r>
      <w:r w:rsidR="0061091E">
        <w:rPr>
          <w:szCs w:val="28"/>
          <w:lang w:val="pl-PL"/>
        </w:rPr>
        <w:t>..........</w:t>
      </w:r>
    </w:p>
    <w:p w:rsidR="00F24E68" w:rsidRPr="00B93B9C" w:rsidRDefault="009C38F3" w:rsidP="0061091E">
      <w:pPr>
        <w:tabs>
          <w:tab w:val="left" w:pos="3315"/>
        </w:tabs>
        <w:spacing w:line="360" w:lineRule="auto"/>
        <w:ind w:left="142"/>
        <w:jc w:val="both"/>
        <w:rPr>
          <w:szCs w:val="28"/>
          <w:lang w:val="pl-PL"/>
        </w:rPr>
      </w:pPr>
      <w:r w:rsidRPr="00B93B9C">
        <w:rPr>
          <w:szCs w:val="28"/>
          <w:lang w:val="pl-PL"/>
        </w:rPr>
        <w:t>....................................................................................................................................................</w:t>
      </w:r>
      <w:r w:rsidR="0061091E">
        <w:rPr>
          <w:szCs w:val="28"/>
          <w:lang w:val="pl-PL"/>
        </w:rPr>
        <w:t>..........</w:t>
      </w:r>
    </w:p>
    <w:p w:rsidR="00447246" w:rsidRDefault="009C38F3" w:rsidP="0061091E">
      <w:pPr>
        <w:tabs>
          <w:tab w:val="left" w:pos="3315"/>
        </w:tabs>
        <w:spacing w:line="360" w:lineRule="auto"/>
        <w:ind w:left="142"/>
        <w:jc w:val="right"/>
        <w:rPr>
          <w:szCs w:val="28"/>
          <w:lang w:val="pl-PL"/>
        </w:rPr>
      </w:pPr>
      <w:r w:rsidRPr="00B93B9C">
        <w:rPr>
          <w:szCs w:val="28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7246" w:rsidRDefault="00447246">
      <w:pPr>
        <w:tabs>
          <w:tab w:val="left" w:pos="3315"/>
        </w:tabs>
        <w:spacing w:line="360" w:lineRule="auto"/>
        <w:ind w:left="735"/>
        <w:jc w:val="right"/>
        <w:rPr>
          <w:szCs w:val="28"/>
          <w:lang w:val="pl-PL"/>
        </w:rPr>
      </w:pPr>
    </w:p>
    <w:p w:rsidR="0061091E" w:rsidRDefault="0061091E">
      <w:pPr>
        <w:tabs>
          <w:tab w:val="left" w:pos="3315"/>
        </w:tabs>
        <w:spacing w:line="360" w:lineRule="auto"/>
        <w:ind w:left="735"/>
        <w:jc w:val="right"/>
        <w:rPr>
          <w:szCs w:val="28"/>
          <w:lang w:val="pl-PL"/>
        </w:rPr>
      </w:pPr>
    </w:p>
    <w:p w:rsidR="00F24E68" w:rsidRDefault="009C38F3">
      <w:pPr>
        <w:tabs>
          <w:tab w:val="left" w:pos="3315"/>
        </w:tabs>
        <w:spacing w:line="360" w:lineRule="auto"/>
        <w:ind w:left="735"/>
        <w:jc w:val="right"/>
        <w:rPr>
          <w:sz w:val="26"/>
          <w:szCs w:val="22"/>
          <w:lang w:val="pl-PL"/>
        </w:rPr>
      </w:pPr>
      <w:r>
        <w:rPr>
          <w:sz w:val="26"/>
          <w:szCs w:val="22"/>
          <w:lang w:val="pl-PL"/>
        </w:rPr>
        <w:t>..................</w:t>
      </w:r>
      <w:r w:rsidR="0061091E">
        <w:rPr>
          <w:sz w:val="26"/>
          <w:szCs w:val="22"/>
          <w:lang w:val="pl-PL"/>
        </w:rPr>
        <w:t>................</w:t>
      </w:r>
      <w:r>
        <w:rPr>
          <w:sz w:val="26"/>
          <w:szCs w:val="22"/>
          <w:lang w:val="pl-PL"/>
        </w:rPr>
        <w:t>....................................</w:t>
      </w:r>
    </w:p>
    <w:p w:rsidR="0061091E" w:rsidRPr="0061091E" w:rsidRDefault="0061091E" w:rsidP="0061091E">
      <w:pPr>
        <w:widowControl/>
        <w:ind w:left="5245" w:right="420"/>
        <w:jc w:val="center"/>
        <w:rPr>
          <w:rFonts w:eastAsia="Times New Roman" w:cs="Times New Roman"/>
          <w:sz w:val="18"/>
          <w:szCs w:val="18"/>
          <w:lang w:val="pl-PL" w:eastAsia="ar-SA" w:bidi="ar-SA"/>
        </w:rPr>
      </w:pPr>
      <w:r w:rsidRPr="0061091E">
        <w:rPr>
          <w:rFonts w:eastAsia="Times New Roman" w:cs="Times New Roman"/>
          <w:sz w:val="18"/>
          <w:szCs w:val="18"/>
          <w:lang w:val="pl-PL" w:eastAsia="ar-SA" w:bidi="ar-SA"/>
        </w:rPr>
        <w:t>/podpis przedsiębiorcy lub osoby uprawnionej do reprezentowania przedsiębiorcy ze wskazaniem imienia i nazwiska oraz pełnionej funkcji/</w:t>
      </w:r>
    </w:p>
    <w:p w:rsidR="00F24E68" w:rsidRDefault="00F24E68" w:rsidP="0061091E">
      <w:pPr>
        <w:tabs>
          <w:tab w:val="left" w:pos="-285"/>
        </w:tabs>
        <w:ind w:left="5245" w:hanging="15"/>
        <w:rPr>
          <w:sz w:val="12"/>
          <w:szCs w:val="12"/>
          <w:lang w:val="pl-PL"/>
        </w:rPr>
      </w:pPr>
    </w:p>
    <w:p w:rsidR="0061091E" w:rsidRDefault="0061091E">
      <w:pPr>
        <w:tabs>
          <w:tab w:val="left" w:pos="-285"/>
        </w:tabs>
        <w:spacing w:after="57"/>
        <w:ind w:left="15" w:hanging="15"/>
        <w:rPr>
          <w:b/>
          <w:bCs/>
          <w:sz w:val="22"/>
          <w:szCs w:val="22"/>
          <w:u w:val="single"/>
          <w:lang w:val="pl-PL"/>
        </w:rPr>
      </w:pPr>
    </w:p>
    <w:p w:rsidR="00F24E68" w:rsidRDefault="009C38F3">
      <w:pPr>
        <w:tabs>
          <w:tab w:val="left" w:pos="-285"/>
        </w:tabs>
        <w:spacing w:after="57"/>
        <w:ind w:left="15" w:hanging="15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>Załączniki:</w:t>
      </w:r>
    </w:p>
    <w:p w:rsidR="00622BFB" w:rsidRDefault="009C38F3">
      <w:pPr>
        <w:tabs>
          <w:tab w:val="left" w:pos="-345"/>
        </w:tabs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1. Dowód wniesienia opłaty skarbowej w wysokości 50,00 zł </w:t>
      </w:r>
    </w:p>
    <w:p w:rsidR="009C38F3" w:rsidRDefault="009C38F3">
      <w:pPr>
        <w:tabs>
          <w:tab w:val="left" w:pos="-345"/>
        </w:tabs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2. Oryginał oświadczenia o spełnianiu wymaganych prawem wymagań do odbierania odpadów komunalnych.</w:t>
      </w:r>
    </w:p>
    <w:p w:rsidR="00447246" w:rsidRDefault="00447246">
      <w:pPr>
        <w:tabs>
          <w:tab w:val="left" w:pos="-345"/>
        </w:tabs>
        <w:jc w:val="both"/>
        <w:rPr>
          <w:sz w:val="21"/>
          <w:szCs w:val="21"/>
          <w:lang w:val="pl-PL"/>
        </w:rPr>
      </w:pPr>
    </w:p>
    <w:p w:rsidR="00447246" w:rsidRDefault="00447246">
      <w:pPr>
        <w:tabs>
          <w:tab w:val="left" w:pos="-345"/>
        </w:tabs>
        <w:jc w:val="both"/>
        <w:rPr>
          <w:sz w:val="21"/>
          <w:szCs w:val="21"/>
          <w:lang w:val="pl-PL"/>
        </w:rPr>
      </w:pPr>
    </w:p>
    <w:p w:rsidR="00447246" w:rsidRDefault="00447246">
      <w:pPr>
        <w:tabs>
          <w:tab w:val="left" w:pos="-345"/>
        </w:tabs>
        <w:jc w:val="both"/>
        <w:rPr>
          <w:sz w:val="21"/>
          <w:szCs w:val="21"/>
          <w:lang w:val="pl-PL"/>
        </w:rPr>
      </w:pPr>
    </w:p>
    <w:p w:rsidR="00B571C3" w:rsidRDefault="00B571C3" w:rsidP="0061091E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447246" w:rsidRPr="00B571C3" w:rsidRDefault="00447246" w:rsidP="0061091E">
      <w:pPr>
        <w:pStyle w:val="Nagwek2"/>
        <w:spacing w:before="0" w:after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571C3">
        <w:rPr>
          <w:rFonts w:ascii="Times New Roman" w:hAnsi="Times New Roman" w:cs="Times New Roman"/>
          <w:b/>
          <w:color w:val="auto"/>
          <w:sz w:val="22"/>
          <w:szCs w:val="22"/>
        </w:rPr>
        <w:t>Informacja dotycząca przetwarzania danych osobowych</w:t>
      </w:r>
      <w:r w:rsidRPr="00B571C3">
        <w:rPr>
          <w:rFonts w:ascii="Times New Roman" w:hAnsi="Times New Roman" w:cs="Times New Roman"/>
          <w:b/>
          <w:color w:val="auto"/>
          <w:sz w:val="22"/>
          <w:szCs w:val="22"/>
        </w:rPr>
        <w:br/>
        <w:t>w Urzędzie Gminy Mińsk Mazowiecki</w:t>
      </w:r>
    </w:p>
    <w:p w:rsidR="00B571C3" w:rsidRPr="00B571C3" w:rsidRDefault="00B571C3" w:rsidP="00B571C3">
      <w:pPr>
        <w:spacing w:line="360" w:lineRule="auto"/>
        <w:rPr>
          <w:rFonts w:cs="Times New Roman"/>
          <w:sz w:val="22"/>
          <w:szCs w:val="22"/>
        </w:rPr>
      </w:pPr>
      <w:r w:rsidRPr="00B571C3">
        <w:rPr>
          <w:rFonts w:cs="Times New Roman"/>
          <w:sz w:val="22"/>
          <w:szCs w:val="22"/>
        </w:rPr>
        <w:t xml:space="preserve">Niniejszym informuję, że: </w:t>
      </w:r>
    </w:p>
    <w:p w:rsidR="00B571C3" w:rsidRPr="00B571C3" w:rsidRDefault="00B571C3" w:rsidP="00B571C3">
      <w:pPr>
        <w:pStyle w:val="Akapitzlist3"/>
        <w:numPr>
          <w:ilvl w:val="0"/>
          <w:numId w:val="4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Administratorem Pani/Pana danych osobowych jest Wójt Gminy Mińsk Mazowiecki</w:t>
      </w:r>
      <w:r w:rsidRPr="00B571C3">
        <w:rPr>
          <w:rFonts w:ascii="Times New Roman" w:hAnsi="Times New Roman" w:cs="Times New Roman"/>
          <w:sz w:val="22"/>
          <w:szCs w:val="22"/>
        </w:rPr>
        <w:br/>
        <w:t xml:space="preserve">z siedzibą w Urzędzie Gminy Mińsk Mazowiecki przy ul. Chełmońskiego 14 zwany dalej Administratorem; Administrator prowadzi operacje przetwarzania Pani/Pana danych osobowych </w:t>
      </w:r>
      <w:proofErr w:type="spellStart"/>
      <w:r w:rsidRPr="00B571C3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B571C3">
        <w:rPr>
          <w:rFonts w:ascii="Times New Roman" w:hAnsi="Times New Roman" w:cs="Times New Roman"/>
          <w:sz w:val="22"/>
          <w:szCs w:val="22"/>
        </w:rPr>
        <w:t>: zbieranie, utrwalanie, organizowanie, porządkowanie, przechowywanie, adaptowanie lub modyfikowanie, pobieranie, przeglądanie, wykorzystywanie, ujawnianie poprzez przesyłanie, rozpowszechnianie lub innego rodzaju udostępnianie, dopasowywanie lub łączenie, ograniczanie, usuwanie lub niszczenie.</w:t>
      </w:r>
    </w:p>
    <w:p w:rsidR="00B571C3" w:rsidRPr="00B571C3" w:rsidRDefault="00B571C3" w:rsidP="00B571C3">
      <w:pPr>
        <w:pStyle w:val="Akapitzlist3"/>
        <w:numPr>
          <w:ilvl w:val="0"/>
          <w:numId w:val="4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Inspektorem danych osobowych u Administratora jest Albert Woźnica,</w:t>
      </w:r>
      <w:r w:rsidRPr="00B571C3">
        <w:rPr>
          <w:rFonts w:ascii="Times New Roman" w:hAnsi="Times New Roman" w:cs="Times New Roman"/>
          <w:sz w:val="22"/>
          <w:szCs w:val="22"/>
        </w:rPr>
        <w:br/>
        <w:t>e-mail: iod@minskmazowiecki.pl,</w:t>
      </w:r>
    </w:p>
    <w:p w:rsidR="00B571C3" w:rsidRPr="00B571C3" w:rsidRDefault="00B571C3" w:rsidP="00B571C3">
      <w:pPr>
        <w:pStyle w:val="Akapitzlist3"/>
        <w:numPr>
          <w:ilvl w:val="0"/>
          <w:numId w:val="4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Pani/Pana dane osobowe przetwarzane są na podstawie art. 6 ust. 1 lit. c RODO,</w:t>
      </w:r>
      <w:r w:rsidRPr="00B571C3">
        <w:rPr>
          <w:rFonts w:ascii="Times New Roman" w:hAnsi="Times New Roman" w:cs="Times New Roman"/>
          <w:sz w:val="22"/>
          <w:szCs w:val="22"/>
        </w:rPr>
        <w:br/>
        <w:t>tj. w oparciu o niezbędność przetwarzania do celów wynikających z prawnie uzasadnionych interesów realizowanych przez Administratora,</w:t>
      </w:r>
    </w:p>
    <w:p w:rsidR="00B571C3" w:rsidRPr="00106F24" w:rsidRDefault="00B571C3" w:rsidP="00B571C3">
      <w:pPr>
        <w:pStyle w:val="Akapitzlist2"/>
        <w:numPr>
          <w:ilvl w:val="0"/>
          <w:numId w:val="2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106F24">
        <w:rPr>
          <w:rFonts w:ascii="Times New Roman" w:hAnsi="Times New Roman" w:cs="Times New Roman"/>
          <w:sz w:val="22"/>
          <w:szCs w:val="22"/>
        </w:rPr>
        <w:t>Podstawą przetwarzania Pan</w:t>
      </w:r>
      <w:r w:rsidR="00EF6A6C">
        <w:rPr>
          <w:rFonts w:ascii="Times New Roman" w:hAnsi="Times New Roman" w:cs="Times New Roman"/>
          <w:sz w:val="22"/>
          <w:szCs w:val="22"/>
        </w:rPr>
        <w:t>i/Pana danych osobowych jest art.</w:t>
      </w:r>
      <w:r w:rsidRPr="00106F24">
        <w:rPr>
          <w:rFonts w:ascii="Times New Roman" w:hAnsi="Times New Roman" w:cs="Times New Roman"/>
          <w:sz w:val="22"/>
          <w:szCs w:val="22"/>
        </w:rPr>
        <w:t xml:space="preserve"> </w:t>
      </w:r>
      <w:r w:rsidR="00106F24">
        <w:rPr>
          <w:rFonts w:ascii="Times New Roman" w:hAnsi="Times New Roman" w:cs="Times New Roman"/>
          <w:sz w:val="22"/>
          <w:szCs w:val="22"/>
        </w:rPr>
        <w:t>9c</w:t>
      </w:r>
      <w:r w:rsidR="00106F24" w:rsidRPr="00106F24">
        <w:rPr>
          <w:rFonts w:ascii="Times New Roman" w:hAnsi="Times New Roman" w:cs="Times New Roman"/>
          <w:sz w:val="22"/>
          <w:szCs w:val="22"/>
        </w:rPr>
        <w:t xml:space="preserve"> ustawy z dnia 13 września 1996 roku o utrzymaniu czystości</w:t>
      </w:r>
      <w:r w:rsidR="00B93428">
        <w:rPr>
          <w:rFonts w:ascii="Times New Roman" w:hAnsi="Times New Roman" w:cs="Times New Roman"/>
          <w:sz w:val="22"/>
          <w:szCs w:val="22"/>
        </w:rPr>
        <w:t xml:space="preserve"> i porządku w gminach (Dz.U.2019.2010</w:t>
      </w:r>
      <w:r w:rsidR="00106F24" w:rsidRPr="00106F24">
        <w:rPr>
          <w:rFonts w:ascii="Times New Roman" w:hAnsi="Times New Roman" w:cs="Times New Roman"/>
          <w:sz w:val="22"/>
          <w:szCs w:val="22"/>
        </w:rPr>
        <w:t xml:space="preserve"> ze zm.), </w:t>
      </w:r>
      <w:r w:rsidRPr="00106F24">
        <w:rPr>
          <w:rFonts w:ascii="Times New Roman" w:hAnsi="Times New Roman" w:cs="Times New Roman"/>
          <w:sz w:val="22"/>
          <w:szCs w:val="22"/>
        </w:rPr>
        <w:t xml:space="preserve"> art. 21 ust. 1 ustawy z dnia 3 października 2008r. o </w:t>
      </w:r>
      <w:r w:rsidRPr="00106F2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udostępnianiu informacji o środowisku i jego ochronie, udziale społeczeństwa w</w:t>
      </w:r>
      <w:r w:rsidR="00106F2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 </w:t>
      </w:r>
      <w:r w:rsidRPr="00106F2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ochronie środowiska oraz o ocenach oddziaływania na środowisko (Dz.U.2017.1405 ze zm.) oraz</w:t>
      </w:r>
      <w:r w:rsidR="00106F2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 </w:t>
      </w:r>
      <w:r w:rsidRPr="00106F2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art.</w:t>
      </w:r>
      <w:r w:rsidR="00106F2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> </w:t>
      </w:r>
      <w:r w:rsidRPr="00106F24"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  <w:t xml:space="preserve">44ustawy z dnia 6 marca 2018 roku </w:t>
      </w:r>
      <w:r w:rsidRPr="00106F24">
        <w:rPr>
          <w:rFonts w:ascii="Times New Roman" w:hAnsi="Times New Roman" w:cs="Times New Roman"/>
          <w:sz w:val="22"/>
          <w:szCs w:val="22"/>
        </w:rPr>
        <w:t>o Centralnej Ewidencji i Informacji o Działalności Gospodarczej i Punkcie Informacji dla Przedsiębiorcy (Dz.U.2018.647 ze zm.).</w:t>
      </w:r>
    </w:p>
    <w:p w:rsidR="00B571C3" w:rsidRPr="00B571C3" w:rsidRDefault="00B571C3" w:rsidP="00B571C3">
      <w:pPr>
        <w:pStyle w:val="Akapitzlist3"/>
        <w:numPr>
          <w:ilvl w:val="0"/>
          <w:numId w:val="4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Posiada Pani/Pan prawo do:</w:t>
      </w:r>
    </w:p>
    <w:p w:rsidR="00B571C3" w:rsidRPr="00B571C3" w:rsidRDefault="00B571C3" w:rsidP="00B571C3">
      <w:pPr>
        <w:pStyle w:val="Akapitzlist3"/>
        <w:numPr>
          <w:ilvl w:val="0"/>
          <w:numId w:val="5"/>
        </w:numPr>
        <w:tabs>
          <w:tab w:val="clear" w:pos="0"/>
          <w:tab w:val="num" w:pos="426"/>
        </w:tabs>
        <w:spacing w:after="0" w:line="360" w:lineRule="auto"/>
        <w:ind w:left="426" w:hanging="142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B571C3" w:rsidRPr="00B571C3" w:rsidRDefault="00B571C3" w:rsidP="00B571C3">
      <w:pPr>
        <w:pStyle w:val="Akapitzlist3"/>
        <w:numPr>
          <w:ilvl w:val="0"/>
          <w:numId w:val="5"/>
        </w:numPr>
        <w:tabs>
          <w:tab w:val="clear" w:pos="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 xml:space="preserve">wniesienia sprzeciwu wobec takiego przetwarzania, </w:t>
      </w:r>
    </w:p>
    <w:p w:rsidR="00B571C3" w:rsidRPr="00B571C3" w:rsidRDefault="00B571C3" w:rsidP="00B571C3">
      <w:pPr>
        <w:pStyle w:val="Akapitzlist3"/>
        <w:numPr>
          <w:ilvl w:val="0"/>
          <w:numId w:val="5"/>
        </w:numPr>
        <w:tabs>
          <w:tab w:val="clear" w:pos="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przenoszenia danych,</w:t>
      </w:r>
    </w:p>
    <w:p w:rsidR="00B571C3" w:rsidRPr="00B571C3" w:rsidRDefault="00B571C3" w:rsidP="00B571C3">
      <w:pPr>
        <w:pStyle w:val="Akapitzlist3"/>
        <w:numPr>
          <w:ilvl w:val="0"/>
          <w:numId w:val="5"/>
        </w:numPr>
        <w:tabs>
          <w:tab w:val="clear" w:pos="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wniesienia skargi do organu nadzorczego,</w:t>
      </w:r>
    </w:p>
    <w:p w:rsidR="00B571C3" w:rsidRPr="00B571C3" w:rsidRDefault="00B571C3" w:rsidP="00B571C3">
      <w:pPr>
        <w:pStyle w:val="Akapitzlist3"/>
        <w:numPr>
          <w:ilvl w:val="0"/>
          <w:numId w:val="5"/>
        </w:numPr>
        <w:tabs>
          <w:tab w:val="clear" w:pos="0"/>
          <w:tab w:val="num" w:pos="426"/>
        </w:tabs>
        <w:spacing w:after="0" w:line="360" w:lineRule="auto"/>
        <w:ind w:left="284" w:firstLine="0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cofnięcia zgody na przetwarzanie danych osobowych.</w:t>
      </w:r>
    </w:p>
    <w:p w:rsidR="00B571C3" w:rsidRPr="00B571C3" w:rsidRDefault="00B571C3" w:rsidP="00B571C3">
      <w:pPr>
        <w:pStyle w:val="Akapitzlist3"/>
        <w:numPr>
          <w:ilvl w:val="0"/>
          <w:numId w:val="4"/>
        </w:numPr>
        <w:tabs>
          <w:tab w:val="clear" w:pos="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Pani/Pana dane osobowe nie podlegają zautomatyzowanemu podejmowaniu decyzji,</w:t>
      </w:r>
      <w:r w:rsidRPr="00B571C3">
        <w:rPr>
          <w:rFonts w:ascii="Times New Roman" w:hAnsi="Times New Roman" w:cs="Times New Roman"/>
          <w:sz w:val="22"/>
          <w:szCs w:val="22"/>
        </w:rPr>
        <w:br/>
        <w:t>w tym profilowaniu,</w:t>
      </w:r>
    </w:p>
    <w:p w:rsidR="00B571C3" w:rsidRPr="00B571C3" w:rsidRDefault="00B571C3" w:rsidP="00B571C3">
      <w:pPr>
        <w:pStyle w:val="Akapitzlist3"/>
        <w:numPr>
          <w:ilvl w:val="0"/>
          <w:numId w:val="4"/>
        </w:numPr>
        <w:tabs>
          <w:tab w:val="clear" w:pos="0"/>
          <w:tab w:val="num" w:pos="284"/>
        </w:tabs>
        <w:spacing w:after="0" w:line="360" w:lineRule="auto"/>
        <w:ind w:left="284" w:hanging="284"/>
        <w:jc w:val="both"/>
        <w:rPr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(Dz. U. z 2011 r., Nr 14 poz. 67 ze zm.)</w:t>
      </w:r>
    </w:p>
    <w:p w:rsidR="00B571C3" w:rsidRPr="00B571C3" w:rsidRDefault="00B571C3" w:rsidP="00B571C3">
      <w:pPr>
        <w:pStyle w:val="Akapitzlist3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571C3" w:rsidRPr="00B571C3" w:rsidRDefault="00B571C3" w:rsidP="00B571C3">
      <w:pPr>
        <w:pStyle w:val="Akapitzlist3"/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Potwierdzam zapoznanie się z powyższą informacją</w:t>
      </w:r>
    </w:p>
    <w:p w:rsidR="00B571C3" w:rsidRPr="00B571C3" w:rsidRDefault="00B571C3" w:rsidP="00B571C3">
      <w:pPr>
        <w:pStyle w:val="Akapitzlist3"/>
        <w:spacing w:after="0"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B571C3" w:rsidRPr="00B571C3" w:rsidRDefault="00B571C3" w:rsidP="00B571C3">
      <w:pPr>
        <w:pStyle w:val="Akapitzlist3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</w:p>
    <w:p w:rsidR="00B571C3" w:rsidRPr="00B571C3" w:rsidRDefault="00B571C3" w:rsidP="00B571C3">
      <w:pPr>
        <w:pStyle w:val="Akapitzlist3"/>
        <w:spacing w:after="0" w:line="240" w:lineRule="auto"/>
        <w:ind w:left="4111"/>
        <w:jc w:val="center"/>
        <w:rPr>
          <w:sz w:val="22"/>
          <w:szCs w:val="22"/>
        </w:rPr>
      </w:pPr>
      <w:r w:rsidRPr="00B571C3">
        <w:rPr>
          <w:rFonts w:ascii="Times New Roman" w:hAnsi="Times New Roman" w:cs="Times New Roman"/>
          <w:sz w:val="22"/>
          <w:szCs w:val="22"/>
        </w:rPr>
        <w:t>(data i podpis)</w:t>
      </w:r>
    </w:p>
    <w:p w:rsidR="00447246" w:rsidRPr="0061091E" w:rsidRDefault="00447246">
      <w:pPr>
        <w:tabs>
          <w:tab w:val="left" w:pos="-345"/>
        </w:tabs>
        <w:jc w:val="both"/>
        <w:rPr>
          <w:sz w:val="20"/>
          <w:szCs w:val="20"/>
          <w:lang w:val="pl-PL"/>
        </w:rPr>
      </w:pPr>
    </w:p>
    <w:sectPr w:rsidR="00447246" w:rsidRPr="0061091E" w:rsidSect="00F24E68">
      <w:footerReference w:type="default" r:id="rId8"/>
      <w:pgSz w:w="11905" w:h="16837"/>
      <w:pgMar w:top="585" w:right="1134" w:bottom="77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93" w:rsidRDefault="00546C93" w:rsidP="006D67EB">
      <w:r>
        <w:separator/>
      </w:r>
    </w:p>
  </w:endnote>
  <w:endnote w:type="continuationSeparator" w:id="0">
    <w:p w:rsidR="00546C93" w:rsidRDefault="00546C93" w:rsidP="006D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1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1091E" w:rsidRDefault="0061091E">
            <w:pPr>
              <w:pStyle w:val="Stopka"/>
              <w:jc w:val="right"/>
            </w:pPr>
            <w:proofErr w:type="spellStart"/>
            <w:r>
              <w:t>Strona</w:t>
            </w:r>
            <w:proofErr w:type="spellEnd"/>
            <w:r>
              <w:t xml:space="preserve"> </w:t>
            </w:r>
            <w:r w:rsidR="00D36641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36641">
              <w:rPr>
                <w:b/>
              </w:rPr>
              <w:fldChar w:fldCharType="separate"/>
            </w:r>
            <w:r w:rsidR="00CE01E6">
              <w:rPr>
                <w:b/>
                <w:noProof/>
              </w:rPr>
              <w:t>2</w:t>
            </w:r>
            <w:r w:rsidR="00D36641">
              <w:rPr>
                <w:b/>
              </w:rPr>
              <w:fldChar w:fldCharType="end"/>
            </w:r>
            <w:r>
              <w:t xml:space="preserve"> z </w:t>
            </w:r>
            <w:r w:rsidR="00D36641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36641">
              <w:rPr>
                <w:b/>
              </w:rPr>
              <w:fldChar w:fldCharType="separate"/>
            </w:r>
            <w:r w:rsidR="00CE01E6">
              <w:rPr>
                <w:b/>
                <w:noProof/>
              </w:rPr>
              <w:t>2</w:t>
            </w:r>
            <w:r w:rsidR="00D36641">
              <w:rPr>
                <w:b/>
              </w:rPr>
              <w:fldChar w:fldCharType="end"/>
            </w:r>
          </w:p>
        </w:sdtContent>
      </w:sdt>
    </w:sdtContent>
  </w:sdt>
  <w:p w:rsidR="0061091E" w:rsidRDefault="006109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93" w:rsidRDefault="00546C93" w:rsidP="006D67EB">
      <w:r>
        <w:separator/>
      </w:r>
    </w:p>
  </w:footnote>
  <w:footnote w:type="continuationSeparator" w:id="0">
    <w:p w:rsidR="00546C93" w:rsidRDefault="00546C93" w:rsidP="006D67EB">
      <w:r>
        <w:continuationSeparator/>
      </w:r>
    </w:p>
  </w:footnote>
  <w:footnote w:id="1">
    <w:p w:rsidR="00F24E68" w:rsidRDefault="009C38F3" w:rsidP="00B93B9C">
      <w:pPr>
        <w:pStyle w:val="Tekstprzypisudolnego"/>
        <w:tabs>
          <w:tab w:val="left" w:pos="142"/>
        </w:tabs>
        <w:rPr>
          <w:lang w:val="pl-PL"/>
        </w:rPr>
      </w:pPr>
      <w:r>
        <w:rPr>
          <w:rStyle w:val="Znakiprzypiswdolnych"/>
        </w:rPr>
        <w:footnoteRef/>
      </w:r>
      <w:r>
        <w:rPr>
          <w:lang w:val="pl-PL"/>
        </w:rPr>
        <w:tab/>
        <w:t xml:space="preserve"> Wymienić rodzaje odpadów komunalnych zgodnie z obowiązując</w:t>
      </w:r>
      <w:r w:rsidR="00CE01E6">
        <w:rPr>
          <w:lang w:val="pl-PL"/>
        </w:rPr>
        <w:t>ym katalogiem odpadów (Dz. U.2020.10</w:t>
      </w:r>
      <w:bookmarkStart w:id="0" w:name="_GoBack"/>
      <w:bookmarkEnd w:id="0"/>
      <w:r w:rsidR="00622BFB">
        <w:rPr>
          <w:lang w:val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93B9C"/>
    <w:rsid w:val="000D05F9"/>
    <w:rsid w:val="00106F24"/>
    <w:rsid w:val="00324D40"/>
    <w:rsid w:val="003451D1"/>
    <w:rsid w:val="00447246"/>
    <w:rsid w:val="00546C93"/>
    <w:rsid w:val="005F21B6"/>
    <w:rsid w:val="0061091E"/>
    <w:rsid w:val="00622BFB"/>
    <w:rsid w:val="0064239B"/>
    <w:rsid w:val="00706ADB"/>
    <w:rsid w:val="00886505"/>
    <w:rsid w:val="00950A1D"/>
    <w:rsid w:val="009C38F3"/>
    <w:rsid w:val="00B571C3"/>
    <w:rsid w:val="00B60643"/>
    <w:rsid w:val="00B93428"/>
    <w:rsid w:val="00B93B9C"/>
    <w:rsid w:val="00CA1A07"/>
    <w:rsid w:val="00CD6142"/>
    <w:rsid w:val="00CE01E6"/>
    <w:rsid w:val="00D36641"/>
    <w:rsid w:val="00D459F9"/>
    <w:rsid w:val="00D5375F"/>
    <w:rsid w:val="00DF3C4E"/>
    <w:rsid w:val="00E739A9"/>
    <w:rsid w:val="00E7701E"/>
    <w:rsid w:val="00E92743"/>
    <w:rsid w:val="00EF6A6C"/>
    <w:rsid w:val="00F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E6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Nagwek2">
    <w:name w:val="heading 2"/>
    <w:basedOn w:val="Normalny"/>
    <w:next w:val="Tekstpodstawowy"/>
    <w:link w:val="Nagwek2Znak"/>
    <w:qFormat/>
    <w:rsid w:val="00447246"/>
    <w:pPr>
      <w:keepNext/>
      <w:keepLines/>
      <w:widowControl/>
      <w:numPr>
        <w:ilvl w:val="1"/>
        <w:numId w:val="1"/>
      </w:numPr>
      <w:spacing w:before="40" w:after="200" w:line="276" w:lineRule="auto"/>
      <w:outlineLvl w:val="1"/>
    </w:pPr>
    <w:rPr>
      <w:rFonts w:ascii="Calibri Light" w:eastAsia="SimSun" w:hAnsi="Calibri Light" w:cs="font181"/>
      <w:color w:val="2F5496"/>
      <w:kern w:val="1"/>
      <w:sz w:val="26"/>
      <w:szCs w:val="26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F24E68"/>
  </w:style>
  <w:style w:type="character" w:customStyle="1" w:styleId="WW-Absatz-Standardschriftart">
    <w:name w:val="WW-Absatz-Standardschriftart"/>
    <w:rsid w:val="00F24E68"/>
  </w:style>
  <w:style w:type="character" w:customStyle="1" w:styleId="WW-Absatz-Standardschriftart1">
    <w:name w:val="WW-Absatz-Standardschriftart1"/>
    <w:rsid w:val="00F24E68"/>
  </w:style>
  <w:style w:type="character" w:customStyle="1" w:styleId="WW-Absatz-Standardschriftart11">
    <w:name w:val="WW-Absatz-Standardschriftart11"/>
    <w:rsid w:val="00F24E68"/>
  </w:style>
  <w:style w:type="character" w:customStyle="1" w:styleId="WW-Absatz-Standardschriftart111">
    <w:name w:val="WW-Absatz-Standardschriftart111"/>
    <w:rsid w:val="00F24E68"/>
  </w:style>
  <w:style w:type="character" w:customStyle="1" w:styleId="Domylnaczcionkaakapitu1">
    <w:name w:val="Domyślna czcionka akapitu1"/>
    <w:rsid w:val="00F24E68"/>
  </w:style>
  <w:style w:type="character" w:customStyle="1" w:styleId="Znakinumeracji">
    <w:name w:val="Znaki numeracji"/>
    <w:rsid w:val="00F24E68"/>
  </w:style>
  <w:style w:type="character" w:customStyle="1" w:styleId="TekstprzypisudolnegoZnak">
    <w:name w:val="Tekst przypisu dolnego Znak"/>
    <w:basedOn w:val="Domylnaczcionkaakapitu1"/>
    <w:rsid w:val="00F24E68"/>
    <w:rPr>
      <w:rFonts w:eastAsia="Lucida Sans Unicode" w:cs="Tahoma"/>
      <w:color w:val="000000"/>
      <w:lang w:val="en-US" w:eastAsia="en-US" w:bidi="en-US"/>
    </w:rPr>
  </w:style>
  <w:style w:type="character" w:customStyle="1" w:styleId="Znakiprzypiswdolnych">
    <w:name w:val="Znaki przypisów dolnych"/>
    <w:basedOn w:val="Domylnaczcionkaakapitu1"/>
    <w:rsid w:val="00F24E68"/>
    <w:rPr>
      <w:vertAlign w:val="superscript"/>
    </w:rPr>
  </w:style>
  <w:style w:type="character" w:customStyle="1" w:styleId="txt-new">
    <w:name w:val="txt-new"/>
    <w:basedOn w:val="Domylnaczcionkaakapitu1"/>
    <w:rsid w:val="00F24E68"/>
  </w:style>
  <w:style w:type="character" w:customStyle="1" w:styleId="tabulatory">
    <w:name w:val="tabulatory"/>
    <w:basedOn w:val="Domylnaczcionkaakapitu1"/>
    <w:rsid w:val="00F24E68"/>
  </w:style>
  <w:style w:type="character" w:styleId="Hipercze">
    <w:name w:val="Hyperlink"/>
    <w:basedOn w:val="Domylnaczcionkaakapitu1"/>
    <w:semiHidden/>
    <w:rsid w:val="00F24E68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F24E68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F24E68"/>
    <w:rPr>
      <w:rFonts w:eastAsia="Lucida Sans Unicode" w:cs="Tahoma"/>
      <w:color w:val="000000"/>
      <w:lang w:val="en-US" w:eastAsia="en-US" w:bidi="en-US"/>
    </w:rPr>
  </w:style>
  <w:style w:type="character" w:customStyle="1" w:styleId="TematkomentarzaZnak">
    <w:name w:val="Temat komentarza Znak"/>
    <w:basedOn w:val="TekstkomentarzaZnak"/>
    <w:rsid w:val="00F24E68"/>
    <w:rPr>
      <w:rFonts w:eastAsia="Lucida Sans Unicode" w:cs="Tahoma"/>
      <w:b/>
      <w:bCs/>
      <w:color w:val="000000"/>
      <w:lang w:val="en-US" w:eastAsia="en-US" w:bidi="en-US"/>
    </w:rPr>
  </w:style>
  <w:style w:type="character" w:customStyle="1" w:styleId="TekstdymkaZnak">
    <w:name w:val="Tekst dymka Znak"/>
    <w:basedOn w:val="Domylnaczcionkaakapitu1"/>
    <w:rsid w:val="00F24E68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styleId="Odwoanieprzypisudolnego">
    <w:name w:val="footnote reference"/>
    <w:semiHidden/>
    <w:rsid w:val="00F24E68"/>
    <w:rPr>
      <w:vertAlign w:val="superscript"/>
    </w:rPr>
  </w:style>
  <w:style w:type="character" w:customStyle="1" w:styleId="Znakiprzypiswkocowych">
    <w:name w:val="Znaki przypisów końcowych"/>
    <w:rsid w:val="00F24E68"/>
    <w:rPr>
      <w:vertAlign w:val="superscript"/>
    </w:rPr>
  </w:style>
  <w:style w:type="character" w:customStyle="1" w:styleId="WW-Znakiprzypiswkocowych">
    <w:name w:val="WW-Znaki przypisów końcowych"/>
    <w:rsid w:val="00F24E68"/>
  </w:style>
  <w:style w:type="character" w:styleId="Odwoanieprzypisukocowego">
    <w:name w:val="endnote reference"/>
    <w:semiHidden/>
    <w:rsid w:val="00F24E68"/>
    <w:rPr>
      <w:vertAlign w:val="superscript"/>
    </w:rPr>
  </w:style>
  <w:style w:type="paragraph" w:customStyle="1" w:styleId="Nagwek1">
    <w:name w:val="Nagłówek1"/>
    <w:basedOn w:val="Normalny"/>
    <w:next w:val="Tekstpodstawowy"/>
    <w:rsid w:val="00F24E6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semiHidden/>
    <w:rsid w:val="00F24E68"/>
    <w:pPr>
      <w:spacing w:after="120"/>
    </w:pPr>
  </w:style>
  <w:style w:type="paragraph" w:styleId="Lista">
    <w:name w:val="List"/>
    <w:basedOn w:val="Tekstpodstawowy"/>
    <w:semiHidden/>
    <w:rsid w:val="00F24E68"/>
  </w:style>
  <w:style w:type="paragraph" w:customStyle="1" w:styleId="Podpis1">
    <w:name w:val="Podpis1"/>
    <w:basedOn w:val="Normalny"/>
    <w:rsid w:val="00F24E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24E68"/>
    <w:pPr>
      <w:suppressLineNumbers/>
    </w:pPr>
  </w:style>
  <w:style w:type="paragraph" w:styleId="Tekstprzypisudolnego">
    <w:name w:val="footnote text"/>
    <w:basedOn w:val="Normalny"/>
    <w:semiHidden/>
    <w:rsid w:val="00F24E68"/>
    <w:rPr>
      <w:sz w:val="20"/>
      <w:szCs w:val="20"/>
    </w:rPr>
  </w:style>
  <w:style w:type="paragraph" w:customStyle="1" w:styleId="Tekstkomentarza1">
    <w:name w:val="Tekst komentarza1"/>
    <w:basedOn w:val="Normalny"/>
    <w:rsid w:val="00F24E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24E68"/>
    <w:rPr>
      <w:b/>
      <w:bCs/>
    </w:rPr>
  </w:style>
  <w:style w:type="paragraph" w:styleId="Tekstdymka">
    <w:name w:val="Balloon Text"/>
    <w:basedOn w:val="Normalny"/>
    <w:rsid w:val="00F24E68"/>
    <w:rPr>
      <w:rFonts w:ascii="Tahoma" w:hAnsi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47246"/>
    <w:rPr>
      <w:rFonts w:ascii="Calibri Light" w:eastAsia="SimSun" w:hAnsi="Calibri Light" w:cs="font181"/>
      <w:color w:val="2F5496"/>
      <w:kern w:val="1"/>
      <w:sz w:val="26"/>
      <w:szCs w:val="26"/>
      <w:lang w:eastAsia="ar-SA"/>
    </w:rPr>
  </w:style>
  <w:style w:type="paragraph" w:customStyle="1" w:styleId="Akapitzlist1">
    <w:name w:val="Akapit z listą1"/>
    <w:basedOn w:val="Normalny"/>
    <w:rsid w:val="00447246"/>
    <w:pPr>
      <w:widowControl/>
      <w:spacing w:after="200" w:line="276" w:lineRule="auto"/>
      <w:ind w:left="720"/>
    </w:pPr>
    <w:rPr>
      <w:rFonts w:ascii="Calibri" w:eastAsia="SimSun" w:hAnsi="Calibri" w:cs="Calibri"/>
      <w:color w:val="auto"/>
      <w:kern w:val="1"/>
      <w:lang w:val="pl-PL" w:eastAsia="ar-SA" w:bidi="ar-SA"/>
    </w:rPr>
  </w:style>
  <w:style w:type="paragraph" w:customStyle="1" w:styleId="Akapitzlist2">
    <w:name w:val="Akapit z listą2"/>
    <w:basedOn w:val="Normalny"/>
    <w:rsid w:val="0061091E"/>
    <w:pPr>
      <w:widowControl/>
      <w:spacing w:after="200" w:line="276" w:lineRule="auto"/>
      <w:ind w:left="720"/>
    </w:pPr>
    <w:rPr>
      <w:rFonts w:ascii="Calibri" w:eastAsia="SimSun" w:hAnsi="Calibri" w:cs="Calibri"/>
      <w:color w:val="auto"/>
      <w:kern w:val="1"/>
      <w:lang w:val="pl-PL"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6109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91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6109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91E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kapitzlist3">
    <w:name w:val="Akapit z listą3"/>
    <w:basedOn w:val="Normalny"/>
    <w:rsid w:val="00B571C3"/>
    <w:pPr>
      <w:widowControl/>
      <w:spacing w:after="200" w:line="276" w:lineRule="auto"/>
      <w:ind w:left="720"/>
    </w:pPr>
    <w:rPr>
      <w:rFonts w:ascii="Calibri" w:eastAsia="SimSun" w:hAnsi="Calibri" w:cs="Calibri"/>
      <w:color w:val="auto"/>
      <w:kern w:val="2"/>
      <w:lang w:val="pl-PL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779</Words>
  <Characters>4675</Characters>
  <Application>Microsoft Office Word</Application>
  <DocSecurity>0</DocSecurity>
  <Lines>38</Lines>
  <Paragraphs>10</Paragraphs>
  <ScaleCrop>false</ScaleCrop>
  <Company>UGMM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Kamila Andrasik</cp:lastModifiedBy>
  <cp:revision>12</cp:revision>
  <cp:lastPrinted>2011-12-27T07:31:00Z</cp:lastPrinted>
  <dcterms:created xsi:type="dcterms:W3CDTF">2012-01-03T10:46:00Z</dcterms:created>
  <dcterms:modified xsi:type="dcterms:W3CDTF">2020-01-21T12:09:00Z</dcterms:modified>
</cp:coreProperties>
</file>