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EB" w:rsidRDefault="008D16EB">
      <w:pPr>
        <w:jc w:val="right"/>
      </w:pPr>
    </w:p>
    <w:p w:rsidR="008D16EB" w:rsidRDefault="008D16EB">
      <w:pPr>
        <w:jc w:val="right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070"/>
      </w:tblGrid>
      <w:tr w:rsidR="008D16EB" w:rsidRPr="00AB71F4" w:rsidTr="00DD4923">
        <w:tc>
          <w:tcPr>
            <w:tcW w:w="2578" w:type="pct"/>
          </w:tcPr>
          <w:p w:rsidR="008D16EB" w:rsidRPr="00AB71F4" w:rsidRDefault="008D16EB" w:rsidP="00D57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pct"/>
          </w:tcPr>
          <w:p w:rsidR="008D16EB" w:rsidRPr="00AB71F4" w:rsidRDefault="008D16EB" w:rsidP="008D1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1F4">
              <w:rPr>
                <w:rFonts w:ascii="Times New Roman" w:hAnsi="Times New Roman" w:cs="Times New Roman"/>
                <w:sz w:val="20"/>
                <w:szCs w:val="20"/>
              </w:rPr>
              <w:t>Mińsk Mazowiecki, dnia .</w:t>
            </w:r>
            <w:r w:rsidR="00DD4923">
              <w:rPr>
                <w:rFonts w:ascii="Times New Roman" w:hAnsi="Times New Roman" w:cs="Times New Roman"/>
                <w:sz w:val="20"/>
                <w:szCs w:val="20"/>
              </w:rPr>
              <w:t>..............................</w:t>
            </w:r>
          </w:p>
        </w:tc>
      </w:tr>
      <w:tr w:rsidR="008D16EB" w:rsidRPr="00AB71F4" w:rsidTr="00DD4923">
        <w:trPr>
          <w:trHeight w:val="2719"/>
        </w:trPr>
        <w:tc>
          <w:tcPr>
            <w:tcW w:w="2578" w:type="pct"/>
          </w:tcPr>
          <w:p w:rsidR="008D16EB" w:rsidRPr="008D16EB" w:rsidRDefault="008D16EB" w:rsidP="008D16E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  <w:p w:rsidR="008D16EB" w:rsidRPr="008D16EB" w:rsidRDefault="008D16EB" w:rsidP="00D57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6EB">
              <w:rPr>
                <w:rFonts w:ascii="Times New Roman" w:hAnsi="Times New Roman" w:cs="Times New Roman"/>
                <w:sz w:val="16"/>
                <w:szCs w:val="16"/>
              </w:rPr>
              <w:t>/ imię i nazwisko /</w:t>
            </w:r>
          </w:p>
          <w:p w:rsidR="008D16EB" w:rsidRDefault="008D16EB" w:rsidP="00D57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  <w:p w:rsidR="008D16EB" w:rsidRPr="008D16EB" w:rsidRDefault="008D16EB" w:rsidP="00D57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6EB">
              <w:rPr>
                <w:rFonts w:ascii="Times New Roman" w:hAnsi="Times New Roman" w:cs="Times New Roman"/>
                <w:sz w:val="16"/>
                <w:szCs w:val="16"/>
              </w:rPr>
              <w:t>/ adres korespondencyjny/</w:t>
            </w:r>
          </w:p>
          <w:p w:rsidR="008D16EB" w:rsidRPr="008D16EB" w:rsidRDefault="008D16EB" w:rsidP="008D16E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  <w:p w:rsidR="008D16EB" w:rsidRPr="00D45129" w:rsidRDefault="008D16EB" w:rsidP="00D57250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D16EB">
              <w:rPr>
                <w:rFonts w:ascii="Times New Roman" w:hAnsi="Times New Roman" w:cs="Times New Roman"/>
                <w:sz w:val="16"/>
                <w:szCs w:val="16"/>
              </w:rPr>
              <w:t>/telefon/</w:t>
            </w:r>
            <w:r w:rsidR="00D4512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  <w:p w:rsidR="008D16EB" w:rsidRPr="008D16EB" w:rsidRDefault="008D16EB" w:rsidP="008D16E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D16E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W przypadku ustalenia pełnomocnika</w:t>
            </w:r>
          </w:p>
          <w:p w:rsidR="008D16EB" w:rsidRDefault="008D16EB" w:rsidP="008D16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  <w:p w:rsidR="008D16EB" w:rsidRPr="008D16EB" w:rsidRDefault="00D45129" w:rsidP="008D16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/p</w:t>
            </w:r>
            <w:r w:rsidR="008D16EB" w:rsidRPr="008D16EB">
              <w:rPr>
                <w:rFonts w:ascii="Times New Roman" w:hAnsi="Times New Roman" w:cs="Times New Roman"/>
                <w:sz w:val="16"/>
                <w:szCs w:val="16"/>
              </w:rPr>
              <w:t>ełnomocnik do doręczeń – imię i nazwisko/</w:t>
            </w:r>
          </w:p>
          <w:p w:rsidR="00D45129" w:rsidRDefault="00D45129" w:rsidP="008D16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  <w:p w:rsidR="008D16EB" w:rsidRPr="00D45129" w:rsidRDefault="00D45129" w:rsidP="008D16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D4512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8D16EB" w:rsidRPr="008D16EB">
              <w:rPr>
                <w:rFonts w:ascii="Times New Roman" w:hAnsi="Times New Roman" w:cs="Times New Roman"/>
                <w:sz w:val="16"/>
                <w:szCs w:val="16"/>
              </w:rPr>
              <w:t xml:space="preserve">dres pełnomocnika/ </w:t>
            </w:r>
            <w:r w:rsidR="008D16EB" w:rsidRPr="008D16E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8D16EB" w:rsidRPr="008D16E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8D16EB" w:rsidRPr="008D16EB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8D16EB" w:rsidRDefault="008D16EB" w:rsidP="008D16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  <w:p w:rsidR="008D16EB" w:rsidRPr="00D45129" w:rsidRDefault="00D45129" w:rsidP="00D45129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/t</w:t>
            </w:r>
            <w:r w:rsidR="008D16EB" w:rsidRPr="008D16EB">
              <w:rPr>
                <w:rFonts w:ascii="Times New Roman" w:hAnsi="Times New Roman" w:cs="Times New Roman"/>
                <w:sz w:val="16"/>
                <w:szCs w:val="16"/>
              </w:rPr>
              <w:t>elefon/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22" w:type="pct"/>
            <w:vAlign w:val="center"/>
          </w:tcPr>
          <w:p w:rsidR="008D16EB" w:rsidRDefault="008D16EB" w:rsidP="00D57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16EB" w:rsidRDefault="008D16EB" w:rsidP="00D57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16EB" w:rsidRDefault="008D16EB" w:rsidP="00D57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16EB" w:rsidRDefault="008D16EB" w:rsidP="00D57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16EB" w:rsidRDefault="008D16EB" w:rsidP="00D57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16EB" w:rsidRPr="00AB71F4" w:rsidRDefault="008D16EB" w:rsidP="00D57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1F4">
              <w:rPr>
                <w:rFonts w:ascii="Times New Roman" w:hAnsi="Times New Roman" w:cs="Times New Roman"/>
                <w:b/>
              </w:rPr>
              <w:t>W Ó J  T     G M I N Y</w:t>
            </w:r>
          </w:p>
          <w:p w:rsidR="008D16EB" w:rsidRPr="00AB71F4" w:rsidRDefault="008D16EB" w:rsidP="00D57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1F4">
              <w:rPr>
                <w:rFonts w:ascii="Times New Roman" w:hAnsi="Times New Roman" w:cs="Times New Roman"/>
                <w:b/>
              </w:rPr>
              <w:t>Mińsk Mazowiecki</w:t>
            </w:r>
          </w:p>
          <w:p w:rsidR="008D16EB" w:rsidRPr="00AB71F4" w:rsidRDefault="008D16EB" w:rsidP="00D57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1F4">
              <w:rPr>
                <w:rFonts w:ascii="Times New Roman" w:hAnsi="Times New Roman" w:cs="Times New Roman"/>
                <w:b/>
              </w:rPr>
              <w:t>ul. Chełmońskiego 14</w:t>
            </w:r>
          </w:p>
          <w:p w:rsidR="008D16EB" w:rsidRPr="00AB71F4" w:rsidRDefault="008D16EB" w:rsidP="00D57250">
            <w:pPr>
              <w:jc w:val="center"/>
              <w:rPr>
                <w:rFonts w:ascii="Times New Roman" w:hAnsi="Times New Roman" w:cs="Times New Roman"/>
              </w:rPr>
            </w:pPr>
            <w:r w:rsidRPr="00AB71F4">
              <w:rPr>
                <w:rFonts w:ascii="Times New Roman" w:hAnsi="Times New Roman" w:cs="Times New Roman"/>
                <w:b/>
              </w:rPr>
              <w:t>05-300 Mińsk Mazowiecki</w:t>
            </w:r>
          </w:p>
        </w:tc>
      </w:tr>
    </w:tbl>
    <w:p w:rsidR="00FC717D" w:rsidRPr="00DD4923" w:rsidRDefault="00CA7A16">
      <w:pPr>
        <w:jc w:val="center"/>
        <w:rPr>
          <w:b/>
        </w:rPr>
      </w:pPr>
      <w:r w:rsidRPr="00DD4923">
        <w:rPr>
          <w:b/>
        </w:rPr>
        <w:t>WNIOSEK</w:t>
      </w:r>
    </w:p>
    <w:p w:rsidR="00FC717D" w:rsidRPr="00DD4923" w:rsidRDefault="00CA7A16">
      <w:pPr>
        <w:jc w:val="center"/>
        <w:rPr>
          <w:b/>
        </w:rPr>
      </w:pPr>
      <w:r w:rsidRPr="00DD4923">
        <w:rPr>
          <w:b/>
        </w:rPr>
        <w:t xml:space="preserve">O </w:t>
      </w:r>
      <w:bookmarkStart w:id="0" w:name="_GoBack"/>
      <w:r w:rsidRPr="00DD4923">
        <w:rPr>
          <w:b/>
        </w:rPr>
        <w:t xml:space="preserve">PRZENIESIENIE DECYZJI O WARUNKACH ZABUDOWY </w:t>
      </w:r>
      <w:bookmarkEnd w:id="0"/>
    </w:p>
    <w:p w:rsidR="00FC717D" w:rsidRPr="00DD4923" w:rsidRDefault="00CA7A16">
      <w:pPr>
        <w:jc w:val="center"/>
        <w:rPr>
          <w:b/>
        </w:rPr>
      </w:pPr>
      <w:r w:rsidRPr="00DD4923">
        <w:rPr>
          <w:b/>
        </w:rPr>
        <w:t>NA RZECZ INNEJ OSOBY</w:t>
      </w:r>
    </w:p>
    <w:p w:rsidR="00DD4923" w:rsidRPr="00DD4923" w:rsidRDefault="00CA7A16">
      <w:pPr>
        <w:jc w:val="both"/>
      </w:pPr>
      <w:r w:rsidRPr="00DD4923">
        <w:t xml:space="preserve">Na podstawie art. 63 ust. 5 ustawy z dnia 27 marca 2003 roku – o planowaniu i </w:t>
      </w:r>
      <w:r w:rsidR="00DD4923" w:rsidRPr="00DD4923">
        <w:t xml:space="preserve">zagospodarowaniu </w:t>
      </w:r>
      <w:r w:rsidRPr="00DD4923">
        <w:t xml:space="preserve"> przestrzennym</w:t>
      </w:r>
      <w:r w:rsidR="00166D00" w:rsidRPr="00DD4923">
        <w:t xml:space="preserve">, wnoszę o przeniesienie </w:t>
      </w:r>
      <w:r w:rsidRPr="00DD4923">
        <w:t>decyzji o warunkach zabudowy</w:t>
      </w:r>
    </w:p>
    <w:p w:rsidR="00FC717D" w:rsidRPr="00DD4923" w:rsidRDefault="00CA7A16">
      <w:pPr>
        <w:jc w:val="both"/>
      </w:pPr>
      <w:r w:rsidRPr="00DD4923">
        <w:t>wydanej przez…………………………………………………………………………………...</w:t>
      </w:r>
      <w:r w:rsidR="0010404A">
        <w:t>........................</w:t>
      </w:r>
    </w:p>
    <w:p w:rsidR="00FC717D" w:rsidRPr="00DD4923" w:rsidRDefault="00CA7A16">
      <w:pPr>
        <w:jc w:val="both"/>
      </w:pPr>
      <w:r w:rsidRPr="00DD4923">
        <w:t>znak:…………………………………………… z dnia ………………………………………</w:t>
      </w:r>
      <w:r w:rsidR="0010404A">
        <w:t>………………..</w:t>
      </w:r>
    </w:p>
    <w:p w:rsidR="00FC717D" w:rsidRPr="00DD4923" w:rsidRDefault="00CA7A16">
      <w:pPr>
        <w:jc w:val="both"/>
      </w:pPr>
      <w:r w:rsidRPr="00DD4923">
        <w:t>dla………………………………………………………………………………………………</w:t>
      </w:r>
      <w:r w:rsidR="0010404A">
        <w:t>……………….</w:t>
      </w:r>
    </w:p>
    <w:p w:rsidR="00FC717D" w:rsidRPr="00DD4923" w:rsidRDefault="00CA7A16">
      <w:pPr>
        <w:jc w:val="center"/>
      </w:pPr>
      <w:r w:rsidRPr="00DD4923">
        <w:t>(wymienić dotychczasowego inwestora)</w:t>
      </w:r>
    </w:p>
    <w:p w:rsidR="00FC717D" w:rsidRPr="00DD4923" w:rsidRDefault="00CA7A16">
      <w:pPr>
        <w:jc w:val="both"/>
      </w:pPr>
      <w:r w:rsidRPr="00DD4923">
        <w:t>na działce nr ew. …………………………………...</w:t>
      </w:r>
      <w:r w:rsidR="0034771C" w:rsidRPr="00DD4923">
        <w:t>............................................................</w:t>
      </w:r>
      <w:r w:rsidR="0010404A">
        <w:t>...............................</w:t>
      </w:r>
    </w:p>
    <w:p w:rsidR="00FC717D" w:rsidRPr="00DD4923" w:rsidRDefault="00CA7A16">
      <w:pPr>
        <w:jc w:val="both"/>
      </w:pPr>
      <w:r w:rsidRPr="00DD4923">
        <w:t>w miejscowości………………………………</w:t>
      </w:r>
      <w:r w:rsidR="0040159C" w:rsidRPr="00DD4923">
        <w:t>…………………………………………………</w:t>
      </w:r>
      <w:r w:rsidR="0010404A">
        <w:t>………………</w:t>
      </w:r>
    </w:p>
    <w:p w:rsidR="00FC717D" w:rsidRPr="00DD4923" w:rsidRDefault="0078200B">
      <w:pPr>
        <w:jc w:val="both"/>
        <w:rPr>
          <w:b/>
        </w:rPr>
      </w:pPr>
      <w:r w:rsidRPr="00DD4923">
        <w:rPr>
          <w:b/>
        </w:rPr>
        <w:t>Oświadczam</w:t>
      </w:r>
      <w:r w:rsidR="00CA7A16" w:rsidRPr="00DD4923">
        <w:rPr>
          <w:b/>
        </w:rPr>
        <w:t xml:space="preserve">, że przyjmujemy wszystkie warunki wynikające z </w:t>
      </w:r>
      <w:r w:rsidR="0032542F" w:rsidRPr="00DD4923">
        <w:rPr>
          <w:b/>
        </w:rPr>
        <w:t>tej decyzji.</w:t>
      </w:r>
    </w:p>
    <w:p w:rsidR="00FC717D" w:rsidRPr="00DD4923" w:rsidRDefault="00FC717D">
      <w:pPr>
        <w:jc w:val="both"/>
      </w:pPr>
    </w:p>
    <w:p w:rsidR="00FC717D" w:rsidRPr="00DD4923" w:rsidRDefault="00CA7A16" w:rsidP="006C768D">
      <w:pPr>
        <w:ind w:left="4956" w:firstLine="708"/>
      </w:pPr>
      <w:r w:rsidRPr="00DD4923">
        <w:rPr>
          <w:b/>
        </w:rPr>
        <w:t>……………………………………………</w:t>
      </w:r>
    </w:p>
    <w:p w:rsidR="00FC717D" w:rsidRPr="00DD4923" w:rsidRDefault="00CA7A16">
      <w:pPr>
        <w:jc w:val="center"/>
      </w:pPr>
      <w:r w:rsidRPr="00DD4923">
        <w:t xml:space="preserve">                                                                    </w:t>
      </w:r>
      <w:r w:rsidR="00DD4923">
        <w:t xml:space="preserve">             </w:t>
      </w:r>
      <w:r w:rsidRPr="00DD4923">
        <w:t>(podpis inwestora lub osoby upoważnionej)</w:t>
      </w:r>
    </w:p>
    <w:p w:rsidR="00FC717D" w:rsidRPr="00DD4923" w:rsidRDefault="00CA7A16">
      <w:pPr>
        <w:jc w:val="both"/>
        <w:rPr>
          <w:b/>
          <w:sz w:val="16"/>
          <w:szCs w:val="16"/>
        </w:rPr>
      </w:pPr>
      <w:r w:rsidRPr="00DD4923">
        <w:rPr>
          <w:b/>
          <w:sz w:val="16"/>
          <w:szCs w:val="16"/>
          <w:u w:val="single"/>
        </w:rPr>
        <w:t>Załączniki:</w:t>
      </w:r>
    </w:p>
    <w:p w:rsidR="00FC717D" w:rsidRPr="00DD4923" w:rsidRDefault="003760A1">
      <w:pPr>
        <w:numPr>
          <w:ilvl w:val="0"/>
          <w:numId w:val="1"/>
        </w:numPr>
        <w:tabs>
          <w:tab w:val="left" w:pos="720"/>
        </w:tabs>
        <w:jc w:val="both"/>
        <w:rPr>
          <w:sz w:val="16"/>
          <w:szCs w:val="16"/>
        </w:rPr>
      </w:pPr>
      <w:r w:rsidRPr="00DD4923">
        <w:rPr>
          <w:sz w:val="16"/>
          <w:szCs w:val="16"/>
        </w:rPr>
        <w:t xml:space="preserve">Oświadczenie strony </w:t>
      </w:r>
      <w:r w:rsidR="00CA7A16" w:rsidRPr="00DD4923">
        <w:rPr>
          <w:sz w:val="16"/>
          <w:szCs w:val="16"/>
        </w:rPr>
        <w:t xml:space="preserve"> na rzecz </w:t>
      </w:r>
      <w:r w:rsidRPr="00DD4923">
        <w:rPr>
          <w:sz w:val="16"/>
          <w:szCs w:val="16"/>
        </w:rPr>
        <w:t>której została wydana decyzja o warunkach zabudowy</w:t>
      </w:r>
    </w:p>
    <w:p w:rsidR="003760A1" w:rsidRPr="00DD4923" w:rsidRDefault="003760A1" w:rsidP="003760A1">
      <w:pPr>
        <w:numPr>
          <w:ilvl w:val="0"/>
          <w:numId w:val="1"/>
        </w:numPr>
        <w:tabs>
          <w:tab w:val="left" w:pos="720"/>
        </w:tabs>
        <w:jc w:val="both"/>
        <w:rPr>
          <w:sz w:val="16"/>
          <w:szCs w:val="16"/>
        </w:rPr>
      </w:pPr>
      <w:r w:rsidRPr="00DD4923">
        <w:rPr>
          <w:sz w:val="16"/>
          <w:szCs w:val="16"/>
        </w:rPr>
        <w:t>K</w:t>
      </w:r>
      <w:r w:rsidR="00CE7A1F" w:rsidRPr="00DD4923">
        <w:rPr>
          <w:sz w:val="16"/>
          <w:szCs w:val="16"/>
        </w:rPr>
        <w:t>opię uprawomocnionej decyzji o warunkach zabudowy.</w:t>
      </w:r>
    </w:p>
    <w:p w:rsidR="003760A1" w:rsidRPr="00DD4923" w:rsidRDefault="003760A1" w:rsidP="003760A1">
      <w:pPr>
        <w:numPr>
          <w:ilvl w:val="0"/>
          <w:numId w:val="1"/>
        </w:numPr>
        <w:tabs>
          <w:tab w:val="left" w:pos="720"/>
        </w:tabs>
        <w:jc w:val="both"/>
        <w:rPr>
          <w:sz w:val="16"/>
          <w:szCs w:val="16"/>
        </w:rPr>
      </w:pPr>
      <w:r w:rsidRPr="00DD4923">
        <w:rPr>
          <w:sz w:val="16"/>
          <w:szCs w:val="16"/>
        </w:rPr>
        <w:t>Pełnomocnictwo udzielone osobie fizycznej działającej w imieniu inwestora</w:t>
      </w:r>
    </w:p>
    <w:p w:rsidR="003760A1" w:rsidRPr="00DD4923" w:rsidRDefault="003760A1" w:rsidP="003760A1">
      <w:pPr>
        <w:numPr>
          <w:ilvl w:val="0"/>
          <w:numId w:val="1"/>
        </w:numPr>
        <w:tabs>
          <w:tab w:val="left" w:pos="720"/>
        </w:tabs>
        <w:jc w:val="both"/>
        <w:rPr>
          <w:sz w:val="16"/>
          <w:szCs w:val="16"/>
        </w:rPr>
      </w:pPr>
      <w:r w:rsidRPr="00DD4923">
        <w:rPr>
          <w:sz w:val="16"/>
          <w:szCs w:val="16"/>
        </w:rPr>
        <w:t>Opłata skarbowa za przeniesienie decyzji o warunkach zabudowy i zagospodarowania przestrzennego na rzecz innej osoby - 56 zł</w:t>
      </w:r>
    </w:p>
    <w:p w:rsidR="003760A1" w:rsidRPr="00DD4923" w:rsidRDefault="003760A1" w:rsidP="003760A1">
      <w:pPr>
        <w:numPr>
          <w:ilvl w:val="0"/>
          <w:numId w:val="1"/>
        </w:numPr>
        <w:tabs>
          <w:tab w:val="left" w:pos="720"/>
        </w:tabs>
        <w:jc w:val="both"/>
        <w:rPr>
          <w:sz w:val="16"/>
          <w:szCs w:val="16"/>
        </w:rPr>
      </w:pPr>
      <w:r w:rsidRPr="00DD4923">
        <w:rPr>
          <w:sz w:val="16"/>
          <w:szCs w:val="16"/>
        </w:rPr>
        <w:t>Opłata za pełnomocnictwo - 17 zł</w:t>
      </w:r>
    </w:p>
    <w:p w:rsidR="00D45129" w:rsidRPr="00D45129" w:rsidRDefault="00D45129" w:rsidP="00D45129">
      <w:pPr>
        <w:ind w:left="284" w:hanging="284"/>
        <w:jc w:val="both"/>
        <w:rPr>
          <w:b/>
          <w:sz w:val="16"/>
          <w:szCs w:val="16"/>
        </w:rPr>
      </w:pPr>
      <w:r w:rsidRPr="00D45129">
        <w:rPr>
          <w:b/>
          <w:sz w:val="16"/>
          <w:szCs w:val="16"/>
        </w:rPr>
        <w:t>Informacja dotycząca przetwarzania danych osobowych w Urzędzie Gminy Mińsk Mazowiecki</w:t>
      </w:r>
    </w:p>
    <w:p w:rsidR="006C768D" w:rsidRPr="006C768D" w:rsidRDefault="006C768D" w:rsidP="006C768D">
      <w:pPr>
        <w:ind w:left="284" w:hanging="284"/>
        <w:jc w:val="both"/>
        <w:rPr>
          <w:i/>
          <w:sz w:val="16"/>
          <w:szCs w:val="16"/>
        </w:rPr>
      </w:pPr>
      <w:r w:rsidRPr="006C768D">
        <w:rPr>
          <w:i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 o zasadach przetwarzania Pani/Pana danych osobowych obowiązujących od 25 maja 2018r. :</w:t>
      </w:r>
    </w:p>
    <w:p w:rsidR="006C768D" w:rsidRPr="006C768D" w:rsidRDefault="006C768D" w:rsidP="006C768D">
      <w:pPr>
        <w:ind w:left="284" w:hanging="284"/>
        <w:jc w:val="both"/>
        <w:rPr>
          <w:i/>
          <w:sz w:val="16"/>
          <w:szCs w:val="16"/>
        </w:rPr>
      </w:pPr>
      <w:r w:rsidRPr="006C768D">
        <w:rPr>
          <w:i/>
          <w:sz w:val="16"/>
          <w:szCs w:val="16"/>
        </w:rPr>
        <w:t>1)</w:t>
      </w:r>
      <w:r w:rsidRPr="006C768D">
        <w:rPr>
          <w:i/>
          <w:sz w:val="16"/>
          <w:szCs w:val="16"/>
        </w:rPr>
        <w:tab/>
        <w:t>Administratorem Pani/Pana danych osobowych jest Wójt Gminy Mińsk Mazowiecki z siedzibą w Urzędzie Gminy Mińsk Mazowiecki przy ul. Chełmońskiego 14, tel. (25) 756 25 00.</w:t>
      </w:r>
    </w:p>
    <w:p w:rsidR="006C768D" w:rsidRPr="006C768D" w:rsidRDefault="006C768D" w:rsidP="006C768D">
      <w:pPr>
        <w:ind w:left="284" w:hanging="284"/>
        <w:jc w:val="both"/>
        <w:rPr>
          <w:i/>
          <w:sz w:val="16"/>
          <w:szCs w:val="16"/>
        </w:rPr>
      </w:pPr>
      <w:r w:rsidRPr="006C768D">
        <w:rPr>
          <w:i/>
          <w:sz w:val="16"/>
          <w:szCs w:val="16"/>
        </w:rPr>
        <w:t>2)</w:t>
      </w:r>
      <w:r w:rsidRPr="006C768D">
        <w:rPr>
          <w:i/>
          <w:sz w:val="16"/>
          <w:szCs w:val="16"/>
        </w:rPr>
        <w:tab/>
        <w:t>Inspektorem danych osobowych u Administratora jest Albert Woźnica, e-mail: iod@minskmazowiecki.pl,</w:t>
      </w:r>
    </w:p>
    <w:p w:rsidR="006C768D" w:rsidRPr="006C768D" w:rsidRDefault="006C768D" w:rsidP="006C768D">
      <w:pPr>
        <w:ind w:left="284" w:hanging="284"/>
        <w:jc w:val="both"/>
        <w:rPr>
          <w:i/>
          <w:sz w:val="16"/>
          <w:szCs w:val="16"/>
        </w:rPr>
      </w:pPr>
      <w:r w:rsidRPr="006C768D">
        <w:rPr>
          <w:i/>
          <w:sz w:val="16"/>
          <w:szCs w:val="16"/>
        </w:rPr>
        <w:t>3)</w:t>
      </w:r>
      <w:r w:rsidRPr="006C768D">
        <w:rPr>
          <w:i/>
          <w:sz w:val="16"/>
          <w:szCs w:val="16"/>
        </w:rPr>
        <w:tab/>
        <w:t>Pani/Pana dane osobowe przetwarzane są na podstawie art. 6 ust. 1 lit. c RODO, tj. przetwarzanie jest niezbędne do wypełnienia obowiązku prawnego ciążącego</w:t>
      </w:r>
    </w:p>
    <w:p w:rsidR="006C768D" w:rsidRPr="006C768D" w:rsidRDefault="006C768D" w:rsidP="006C768D">
      <w:pPr>
        <w:ind w:left="284" w:hanging="284"/>
        <w:jc w:val="both"/>
        <w:rPr>
          <w:i/>
          <w:sz w:val="16"/>
          <w:szCs w:val="16"/>
        </w:rPr>
      </w:pPr>
      <w:r w:rsidRPr="006C768D">
        <w:rPr>
          <w:i/>
          <w:sz w:val="16"/>
          <w:szCs w:val="16"/>
        </w:rPr>
        <w:t>na Administratorze.</w:t>
      </w:r>
    </w:p>
    <w:p w:rsidR="006C768D" w:rsidRPr="006C768D" w:rsidRDefault="006C768D" w:rsidP="006C768D">
      <w:pPr>
        <w:ind w:left="284" w:hanging="284"/>
        <w:jc w:val="both"/>
        <w:rPr>
          <w:i/>
          <w:sz w:val="16"/>
          <w:szCs w:val="16"/>
        </w:rPr>
      </w:pPr>
      <w:r w:rsidRPr="006C768D">
        <w:rPr>
          <w:i/>
          <w:sz w:val="16"/>
          <w:szCs w:val="16"/>
        </w:rPr>
        <w:t>4)</w:t>
      </w:r>
      <w:r w:rsidRPr="006C768D">
        <w:rPr>
          <w:i/>
          <w:sz w:val="16"/>
          <w:szCs w:val="16"/>
        </w:rPr>
        <w:tab/>
        <w:t>Celem przetwarzania Pani/Pana danych osobowych jest realizacja zadań wynikających z  art. 7 ust. 1 ustawy z dnia 8 marca 1990r. o samorządzie gminnym, art. 63 ustawy z dnia 14 czerwca 1960 r. Kodeks postepowania administracyjnego .</w:t>
      </w:r>
    </w:p>
    <w:p w:rsidR="006C768D" w:rsidRPr="006C768D" w:rsidRDefault="006C768D" w:rsidP="006C768D">
      <w:pPr>
        <w:ind w:left="284" w:hanging="284"/>
        <w:jc w:val="both"/>
        <w:rPr>
          <w:i/>
          <w:sz w:val="16"/>
          <w:szCs w:val="16"/>
        </w:rPr>
      </w:pPr>
      <w:r w:rsidRPr="006C768D">
        <w:rPr>
          <w:i/>
          <w:sz w:val="16"/>
          <w:szCs w:val="16"/>
        </w:rPr>
        <w:t>5)</w:t>
      </w:r>
      <w:r w:rsidRPr="006C768D">
        <w:rPr>
          <w:i/>
          <w:sz w:val="16"/>
          <w:szCs w:val="16"/>
        </w:rPr>
        <w:tab/>
        <w:t>Posiada Pani/Pan prawo do:</w:t>
      </w:r>
    </w:p>
    <w:p w:rsidR="006C768D" w:rsidRPr="006C768D" w:rsidRDefault="006C768D" w:rsidP="006C768D">
      <w:pPr>
        <w:ind w:left="284" w:hanging="284"/>
        <w:jc w:val="both"/>
        <w:rPr>
          <w:i/>
          <w:sz w:val="16"/>
          <w:szCs w:val="16"/>
        </w:rPr>
      </w:pPr>
      <w:r w:rsidRPr="006C768D">
        <w:rPr>
          <w:i/>
          <w:sz w:val="16"/>
          <w:szCs w:val="16"/>
        </w:rPr>
        <w:t>•</w:t>
      </w:r>
      <w:r w:rsidRPr="006C768D">
        <w:rPr>
          <w:i/>
          <w:sz w:val="16"/>
          <w:szCs w:val="16"/>
        </w:rPr>
        <w:tab/>
        <w:t>żądania od Administratora dostępu do swoich danych osobowych, w tym prawo do uzyskania kopii tych danych, oraz prawo do  sprostowania tych danych,</w:t>
      </w:r>
    </w:p>
    <w:p w:rsidR="006C768D" w:rsidRPr="006C768D" w:rsidRDefault="006C768D" w:rsidP="006C768D">
      <w:pPr>
        <w:ind w:left="284" w:hanging="284"/>
        <w:jc w:val="both"/>
        <w:rPr>
          <w:i/>
          <w:sz w:val="16"/>
          <w:szCs w:val="16"/>
        </w:rPr>
      </w:pPr>
      <w:r w:rsidRPr="006C768D">
        <w:rPr>
          <w:i/>
          <w:sz w:val="16"/>
          <w:szCs w:val="16"/>
        </w:rPr>
        <w:t>•</w:t>
      </w:r>
      <w:r w:rsidRPr="006C768D">
        <w:rPr>
          <w:i/>
          <w:sz w:val="16"/>
          <w:szCs w:val="16"/>
        </w:rPr>
        <w:tab/>
        <w:t xml:space="preserve"> wniesienia sprzeciwu wobec przetwarzania, usunięcia lub ograniczenia przetwarzania danych osobowych,</w:t>
      </w:r>
    </w:p>
    <w:p w:rsidR="006C768D" w:rsidRPr="006C768D" w:rsidRDefault="006C768D" w:rsidP="006C768D">
      <w:pPr>
        <w:ind w:left="284" w:hanging="284"/>
        <w:jc w:val="both"/>
        <w:rPr>
          <w:i/>
          <w:sz w:val="16"/>
          <w:szCs w:val="16"/>
        </w:rPr>
      </w:pPr>
      <w:r w:rsidRPr="006C768D">
        <w:rPr>
          <w:i/>
          <w:sz w:val="16"/>
          <w:szCs w:val="16"/>
        </w:rPr>
        <w:t>•</w:t>
      </w:r>
      <w:r w:rsidRPr="006C768D">
        <w:rPr>
          <w:i/>
          <w:sz w:val="16"/>
          <w:szCs w:val="16"/>
        </w:rPr>
        <w:tab/>
        <w:t>przenoszenia danych w przypadku gdy łącznie spełnione są następujące przesłanki:</w:t>
      </w:r>
    </w:p>
    <w:p w:rsidR="006C768D" w:rsidRPr="006C768D" w:rsidRDefault="006C768D" w:rsidP="006C768D">
      <w:pPr>
        <w:ind w:left="284" w:hanging="284"/>
        <w:jc w:val="both"/>
        <w:rPr>
          <w:i/>
          <w:sz w:val="16"/>
          <w:szCs w:val="16"/>
        </w:rPr>
      </w:pPr>
      <w:r w:rsidRPr="006C768D">
        <w:rPr>
          <w:i/>
          <w:sz w:val="16"/>
          <w:szCs w:val="16"/>
        </w:rPr>
        <w:t>o</w:t>
      </w:r>
      <w:r w:rsidRPr="006C768D">
        <w:rPr>
          <w:i/>
          <w:sz w:val="16"/>
          <w:szCs w:val="16"/>
        </w:rPr>
        <w:tab/>
        <w:t>przetwarzanie danych odbywa się na podstawie umowy zawartej z osobą, której dane dotyczą lub na podstawie zgody wyrażonej przez tą osobę.</w:t>
      </w:r>
    </w:p>
    <w:p w:rsidR="006C768D" w:rsidRPr="006C768D" w:rsidRDefault="006C768D" w:rsidP="006C768D">
      <w:pPr>
        <w:ind w:left="284" w:hanging="284"/>
        <w:jc w:val="both"/>
        <w:rPr>
          <w:i/>
          <w:sz w:val="16"/>
          <w:szCs w:val="16"/>
        </w:rPr>
      </w:pPr>
      <w:r w:rsidRPr="006C768D">
        <w:rPr>
          <w:i/>
          <w:sz w:val="16"/>
          <w:szCs w:val="16"/>
        </w:rPr>
        <w:t>o</w:t>
      </w:r>
      <w:r w:rsidRPr="006C768D">
        <w:rPr>
          <w:i/>
          <w:sz w:val="16"/>
          <w:szCs w:val="16"/>
        </w:rPr>
        <w:tab/>
        <w:t>przetwarzanie odbywa się w sposób zautomatyzowany.</w:t>
      </w:r>
    </w:p>
    <w:p w:rsidR="006C768D" w:rsidRPr="006C768D" w:rsidRDefault="006C768D" w:rsidP="006C768D">
      <w:pPr>
        <w:ind w:left="284" w:hanging="284"/>
        <w:jc w:val="both"/>
        <w:rPr>
          <w:i/>
          <w:sz w:val="16"/>
          <w:szCs w:val="16"/>
        </w:rPr>
      </w:pPr>
      <w:r w:rsidRPr="006C768D">
        <w:rPr>
          <w:i/>
          <w:sz w:val="16"/>
          <w:szCs w:val="16"/>
        </w:rPr>
        <w:t>•</w:t>
      </w:r>
      <w:r w:rsidRPr="006C768D">
        <w:rPr>
          <w:i/>
          <w:sz w:val="16"/>
          <w:szCs w:val="16"/>
        </w:rPr>
        <w:tab/>
        <w:t xml:space="preserve">cofnięcia zgody na przetwarzanie danych osobowych w dowolnym momencie, jeżeli przetwarzanie danych odbywa się na podstawie zgody osoby na przetwarzanie danych osobowych w jednym lub w większej liczbie określonych celów, bez wpływu na zgodność z prawem przetwarzania, którego dokonano na podstawie zgody przed jej cofnięciem. </w:t>
      </w:r>
    </w:p>
    <w:p w:rsidR="006C768D" w:rsidRPr="006C768D" w:rsidRDefault="006C768D" w:rsidP="006C768D">
      <w:pPr>
        <w:ind w:left="284" w:hanging="284"/>
        <w:jc w:val="both"/>
        <w:rPr>
          <w:i/>
          <w:sz w:val="16"/>
          <w:szCs w:val="16"/>
        </w:rPr>
      </w:pPr>
      <w:r w:rsidRPr="006C768D">
        <w:rPr>
          <w:i/>
          <w:sz w:val="16"/>
          <w:szCs w:val="16"/>
        </w:rPr>
        <w:t>•</w:t>
      </w:r>
      <w:r w:rsidRPr="006C768D">
        <w:rPr>
          <w:i/>
          <w:sz w:val="16"/>
          <w:szCs w:val="16"/>
        </w:rPr>
        <w:tab/>
        <w:t>wniesienia skargi do organu nadzorczego w przypadku powzięcia informacji o niezgodnym z prawem przetwarzaniu danych osobowych przez Administratora.</w:t>
      </w:r>
    </w:p>
    <w:p w:rsidR="006C768D" w:rsidRPr="006C768D" w:rsidRDefault="006C768D" w:rsidP="006C768D">
      <w:pPr>
        <w:ind w:left="284" w:hanging="284"/>
        <w:jc w:val="both"/>
        <w:rPr>
          <w:i/>
          <w:sz w:val="16"/>
          <w:szCs w:val="16"/>
        </w:rPr>
      </w:pPr>
      <w:r w:rsidRPr="006C768D">
        <w:rPr>
          <w:i/>
          <w:sz w:val="16"/>
          <w:szCs w:val="16"/>
        </w:rPr>
        <w:t>6)</w:t>
      </w:r>
      <w:r w:rsidRPr="006C768D">
        <w:rPr>
          <w:i/>
          <w:sz w:val="16"/>
          <w:szCs w:val="16"/>
        </w:rPr>
        <w:tab/>
        <w:t>W sytuacji, gdy przetwarzanie danych osobowych odbywa się na podstawie zgody osoby, której dane dotyczą, podanie prze Panią/Pana danych osobowych Administratorowi ma charakter dobrowolny.</w:t>
      </w:r>
    </w:p>
    <w:p w:rsidR="006C768D" w:rsidRPr="006C768D" w:rsidRDefault="006C768D" w:rsidP="006C768D">
      <w:pPr>
        <w:ind w:left="284" w:hanging="284"/>
        <w:jc w:val="both"/>
        <w:rPr>
          <w:i/>
          <w:sz w:val="16"/>
          <w:szCs w:val="16"/>
        </w:rPr>
      </w:pPr>
      <w:r w:rsidRPr="006C768D">
        <w:rPr>
          <w:i/>
          <w:sz w:val="16"/>
          <w:szCs w:val="16"/>
        </w:rPr>
        <w:t>7)</w:t>
      </w:r>
      <w:r w:rsidRPr="006C768D">
        <w:rPr>
          <w:i/>
          <w:sz w:val="16"/>
          <w:szCs w:val="16"/>
        </w:rPr>
        <w:tab/>
        <w:t>Podanie przez Panią/Pana danych osobowych jest obowiązkowe, w sytuacji gdy przesłankę przetwarzania danych osobowych stanowi przepis prawa lub zawarta między stronami umowa.</w:t>
      </w:r>
    </w:p>
    <w:p w:rsidR="006C768D" w:rsidRPr="006C768D" w:rsidRDefault="006C768D" w:rsidP="006C768D">
      <w:pPr>
        <w:ind w:left="284" w:hanging="284"/>
        <w:jc w:val="both"/>
        <w:rPr>
          <w:i/>
          <w:sz w:val="16"/>
          <w:szCs w:val="16"/>
        </w:rPr>
      </w:pPr>
      <w:r w:rsidRPr="006C768D">
        <w:rPr>
          <w:i/>
          <w:sz w:val="16"/>
          <w:szCs w:val="16"/>
        </w:rPr>
        <w:t>8)</w:t>
      </w:r>
      <w:r w:rsidRPr="006C768D">
        <w:rPr>
          <w:i/>
          <w:sz w:val="16"/>
          <w:szCs w:val="16"/>
        </w:rPr>
        <w:tab/>
        <w:t>Pani/Pana dane osobowe nie podlegają zautomatyzowanemu podejmowaniu decyzji, w tym profilowaniu,</w:t>
      </w:r>
    </w:p>
    <w:p w:rsidR="00D45129" w:rsidRPr="006C768D" w:rsidRDefault="006C768D" w:rsidP="006C768D">
      <w:pPr>
        <w:ind w:left="284" w:hanging="284"/>
        <w:jc w:val="both"/>
        <w:rPr>
          <w:i/>
          <w:sz w:val="16"/>
          <w:szCs w:val="16"/>
        </w:rPr>
      </w:pPr>
      <w:r w:rsidRPr="006C768D">
        <w:rPr>
          <w:i/>
          <w:sz w:val="16"/>
          <w:szCs w:val="16"/>
        </w:rPr>
        <w:t>9)</w:t>
      </w:r>
      <w:r w:rsidRPr="006C768D">
        <w:rPr>
          <w:i/>
          <w:sz w:val="16"/>
          <w:szCs w:val="16"/>
        </w:rPr>
        <w:tab/>
        <w:t xml:space="preserve">Pani/Pana dane osobowe będą przechowywane przez czas określony w Rozporządzeniu Prezesa Rady Ministrów z dnia 18 stycznia 2011 r. w sprawie instrukcji kancelaryjnej, jednolitych rzeczowych wykazów akt oraz instrukcji w sprawie organizacji i zakresu działania archiwów zakładowych  oraz ustawie z dnia 14 lipca 2003 roku o narodowym zasobie archiwalnym i archiwach </w:t>
      </w:r>
    </w:p>
    <w:tbl>
      <w:tblPr>
        <w:tblW w:w="0" w:type="auto"/>
        <w:tblInd w:w="-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6"/>
      </w:tblGrid>
      <w:tr w:rsidR="00D45129" w:rsidRPr="00D45129" w:rsidTr="00B702A0">
        <w:trPr>
          <w:trHeight w:val="1307"/>
        </w:trPr>
        <w:tc>
          <w:tcPr>
            <w:tcW w:w="10496" w:type="dxa"/>
          </w:tcPr>
          <w:p w:rsidR="00D45129" w:rsidRPr="00D45129" w:rsidRDefault="00D45129" w:rsidP="00D4512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37"/>
              <w:rPr>
                <w:b/>
                <w:color w:val="000000"/>
                <w:sz w:val="22"/>
                <w:szCs w:val="22"/>
              </w:rPr>
            </w:pPr>
            <w:r w:rsidRPr="00D45129">
              <w:rPr>
                <w:b/>
                <w:color w:val="000000"/>
                <w:sz w:val="22"/>
                <w:szCs w:val="22"/>
              </w:rPr>
              <w:t>Potwierdzam zapoznanie się z powyższymi informacjami oraz składam wniosek.</w:t>
            </w:r>
          </w:p>
          <w:p w:rsidR="00D45129" w:rsidRPr="00D45129" w:rsidRDefault="00D45129" w:rsidP="00D4512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4993" w:firstLine="708"/>
              <w:rPr>
                <w:color w:val="000000"/>
                <w:sz w:val="22"/>
                <w:szCs w:val="22"/>
              </w:rPr>
            </w:pPr>
          </w:p>
          <w:p w:rsidR="00D45129" w:rsidRPr="00D45129" w:rsidRDefault="00D45129" w:rsidP="00D4512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4993" w:firstLine="708"/>
              <w:rPr>
                <w:color w:val="000000"/>
                <w:sz w:val="22"/>
                <w:szCs w:val="22"/>
              </w:rPr>
            </w:pPr>
          </w:p>
          <w:p w:rsidR="00D45129" w:rsidRPr="00D45129" w:rsidRDefault="00D45129" w:rsidP="00D4512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4993" w:firstLine="708"/>
              <w:rPr>
                <w:color w:val="000000"/>
                <w:sz w:val="22"/>
                <w:szCs w:val="22"/>
              </w:rPr>
            </w:pPr>
            <w:r w:rsidRPr="00D45129">
              <w:rPr>
                <w:color w:val="000000"/>
                <w:sz w:val="22"/>
                <w:szCs w:val="22"/>
              </w:rPr>
              <w:t>.......................................................</w:t>
            </w:r>
          </w:p>
          <w:p w:rsidR="00D45129" w:rsidRPr="00D45129" w:rsidRDefault="00D45129" w:rsidP="00D4512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37"/>
              <w:rPr>
                <w:b/>
                <w:color w:val="000000"/>
                <w:sz w:val="16"/>
                <w:szCs w:val="16"/>
              </w:rPr>
            </w:pPr>
            <w:r w:rsidRPr="00D45129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Pr="00D45129">
              <w:rPr>
                <w:b/>
                <w:color w:val="000000"/>
                <w:sz w:val="22"/>
                <w:szCs w:val="22"/>
              </w:rPr>
              <w:t>Data i czytelny podpis wnioskodawcy</w:t>
            </w:r>
          </w:p>
        </w:tc>
      </w:tr>
    </w:tbl>
    <w:p w:rsidR="00CA7A16" w:rsidRDefault="00CA7A16">
      <w:pPr>
        <w:jc w:val="both"/>
        <w:rPr>
          <w:sz w:val="20"/>
        </w:rPr>
      </w:pPr>
    </w:p>
    <w:sectPr w:rsidR="00CA7A16" w:rsidSect="006C768D">
      <w:footerReference w:type="default" r:id="rId7"/>
      <w:pgSz w:w="11906" w:h="16838"/>
      <w:pgMar w:top="0" w:right="720" w:bottom="568" w:left="720" w:header="708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6CF" w:rsidRDefault="000C16CF" w:rsidP="008D16EB">
      <w:r>
        <w:separator/>
      </w:r>
    </w:p>
  </w:endnote>
  <w:endnote w:type="continuationSeparator" w:id="0">
    <w:p w:rsidR="000C16CF" w:rsidRDefault="000C16CF" w:rsidP="008D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129" w:rsidRPr="00D45129" w:rsidRDefault="00D45129" w:rsidP="00D45129">
    <w:pPr>
      <w:suppressAutoHyphens w:val="0"/>
      <w:rPr>
        <w:sz w:val="20"/>
        <w:szCs w:val="20"/>
      </w:rPr>
    </w:pPr>
    <w:r w:rsidRPr="00D45129">
      <w:rPr>
        <w:sz w:val="20"/>
        <w:szCs w:val="20"/>
        <w:vertAlign w:val="superscript"/>
      </w:rPr>
      <w:footnoteRef/>
    </w:r>
    <w:r w:rsidRPr="00D45129">
      <w:rPr>
        <w:sz w:val="20"/>
        <w:szCs w:val="20"/>
      </w:rPr>
      <w:t xml:space="preserve"> </w:t>
    </w:r>
    <w:r w:rsidRPr="00D45129">
      <w:rPr>
        <w:b/>
        <w:sz w:val="16"/>
        <w:szCs w:val="16"/>
      </w:rPr>
      <w:t>Podanie numeru telefonu nie jest obowiązkowe, służy jedynie do ułatwienia kontaktu z wnioskodawcą w celu realizacji wniosku</w:t>
    </w:r>
  </w:p>
  <w:p w:rsidR="00D45129" w:rsidRDefault="00D451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6CF" w:rsidRDefault="000C16CF" w:rsidP="008D16EB">
      <w:r>
        <w:separator/>
      </w:r>
    </w:p>
  </w:footnote>
  <w:footnote w:type="continuationSeparator" w:id="0">
    <w:p w:rsidR="000C16CF" w:rsidRDefault="000C16CF" w:rsidP="008D1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3A35AE"/>
    <w:multiLevelType w:val="multilevel"/>
    <w:tmpl w:val="445A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A34533"/>
    <w:multiLevelType w:val="multilevel"/>
    <w:tmpl w:val="0B58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74060"/>
    <w:multiLevelType w:val="hybridMultilevel"/>
    <w:tmpl w:val="B30A1B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AB"/>
    <w:rsid w:val="000C16CF"/>
    <w:rsid w:val="000F6B5E"/>
    <w:rsid w:val="0010404A"/>
    <w:rsid w:val="001109A6"/>
    <w:rsid w:val="00166D00"/>
    <w:rsid w:val="00244C74"/>
    <w:rsid w:val="0032542F"/>
    <w:rsid w:val="0034771C"/>
    <w:rsid w:val="003760A1"/>
    <w:rsid w:val="00376DCF"/>
    <w:rsid w:val="0040159C"/>
    <w:rsid w:val="004D4E50"/>
    <w:rsid w:val="005C53AB"/>
    <w:rsid w:val="00607A03"/>
    <w:rsid w:val="006C768D"/>
    <w:rsid w:val="007071D1"/>
    <w:rsid w:val="0078200B"/>
    <w:rsid w:val="008D16EB"/>
    <w:rsid w:val="0095169C"/>
    <w:rsid w:val="00983F6A"/>
    <w:rsid w:val="00B23196"/>
    <w:rsid w:val="00C543DB"/>
    <w:rsid w:val="00CA7A16"/>
    <w:rsid w:val="00CE7A1F"/>
    <w:rsid w:val="00D34F40"/>
    <w:rsid w:val="00D45129"/>
    <w:rsid w:val="00DD4923"/>
    <w:rsid w:val="00E97045"/>
    <w:rsid w:val="00F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FCF3911-077A-479A-9ECB-99CC4B4A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6EB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8D1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6E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1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6EB"/>
    <w:rPr>
      <w:sz w:val="24"/>
      <w:szCs w:val="24"/>
    </w:rPr>
  </w:style>
  <w:style w:type="table" w:styleId="Tabela-Siatka">
    <w:name w:val="Table Grid"/>
    <w:basedOn w:val="Standardowy"/>
    <w:uiPriority w:val="39"/>
    <w:rsid w:val="008D16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UGMM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Wydział Architektury i Budownictwa</dc:creator>
  <cp:keywords/>
  <dc:description/>
  <cp:lastModifiedBy>Ula</cp:lastModifiedBy>
  <cp:revision>9</cp:revision>
  <cp:lastPrinted>2005-03-15T13:57:00Z</cp:lastPrinted>
  <dcterms:created xsi:type="dcterms:W3CDTF">2018-05-23T11:48:00Z</dcterms:created>
  <dcterms:modified xsi:type="dcterms:W3CDTF">2020-03-12T11:27:00Z</dcterms:modified>
</cp:coreProperties>
</file>